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98671" w14:textId="77777777" w:rsidR="00387B1D" w:rsidRPr="00884ED0" w:rsidRDefault="00884ED0" w:rsidP="00387B1D">
      <w:pPr>
        <w:rPr>
          <w:rFonts w:ascii="Calibri" w:hAnsi="Calibri"/>
          <w:b/>
          <w:sz w:val="36"/>
          <w:szCs w:val="36"/>
        </w:rPr>
      </w:pPr>
      <w:r w:rsidRPr="00884ED0">
        <w:rPr>
          <w:rFonts w:ascii="Calibri" w:hAnsi="Calibri"/>
          <w:b/>
          <w:sz w:val="36"/>
          <w:szCs w:val="36"/>
        </w:rPr>
        <w:t>3-Platz Regel zur Konsonantenverdoppelung</w:t>
      </w:r>
    </w:p>
    <w:p w14:paraId="4CA98672" w14:textId="77777777" w:rsidR="00884ED0" w:rsidRDefault="00884ED0" w:rsidP="00387B1D">
      <w:pPr>
        <w:rPr>
          <w:rFonts w:ascii="Calibri" w:hAnsi="Calibri"/>
          <w:b/>
          <w:sz w:val="28"/>
          <w:szCs w:val="28"/>
        </w:rPr>
      </w:pPr>
      <w:r w:rsidRPr="00884ED0">
        <w:rPr>
          <w:rFonts w:ascii="Calibri" w:hAnsi="Calibri"/>
          <w:b/>
          <w:sz w:val="28"/>
          <w:szCs w:val="28"/>
        </w:rPr>
        <w:t>Übungen und Unterrichtsskizzen</w:t>
      </w:r>
    </w:p>
    <w:p w14:paraId="4CA98673" w14:textId="77777777" w:rsidR="000B3D05" w:rsidRDefault="000B3D05" w:rsidP="00807F4B">
      <w:pPr>
        <w:rPr>
          <w:rFonts w:ascii="Calibri" w:hAnsi="Calibri"/>
          <w:sz w:val="16"/>
          <w:szCs w:val="16"/>
        </w:rPr>
      </w:pPr>
      <w:r w:rsidRPr="00807F4B">
        <w:rPr>
          <w:rFonts w:ascii="Calibri" w:hAnsi="Calibri"/>
          <w:sz w:val="16"/>
          <w:szCs w:val="16"/>
        </w:rPr>
        <w:t>Lernvoraussetzungen:</w:t>
      </w:r>
      <w:r w:rsidR="00807F4B" w:rsidRPr="00807F4B">
        <w:rPr>
          <w:rFonts w:ascii="Calibri" w:hAnsi="Calibri"/>
          <w:sz w:val="16"/>
          <w:szCs w:val="16"/>
        </w:rPr>
        <w:t xml:space="preserve"> </w:t>
      </w:r>
      <w:r w:rsidR="00807F4B">
        <w:rPr>
          <w:rFonts w:ascii="Calibri" w:hAnsi="Calibri"/>
          <w:sz w:val="16"/>
          <w:szCs w:val="16"/>
        </w:rPr>
        <w:t>Vokale, Umlaute</w:t>
      </w:r>
      <w:r w:rsidR="00D45282">
        <w:rPr>
          <w:rFonts w:ascii="Calibri" w:hAnsi="Calibri"/>
          <w:sz w:val="16"/>
          <w:szCs w:val="16"/>
        </w:rPr>
        <w:t>,</w:t>
      </w:r>
      <w:r w:rsidR="00807F4B">
        <w:rPr>
          <w:rFonts w:ascii="Calibri" w:hAnsi="Calibri"/>
          <w:sz w:val="16"/>
          <w:szCs w:val="16"/>
        </w:rPr>
        <w:t xml:space="preserve"> Zwielaute</w:t>
      </w:r>
      <w:r w:rsidR="00661FE0">
        <w:rPr>
          <w:rFonts w:ascii="Calibri" w:hAnsi="Calibri"/>
          <w:sz w:val="16"/>
          <w:szCs w:val="16"/>
        </w:rPr>
        <w:br/>
      </w:r>
    </w:p>
    <w:p w14:paraId="4CA98674" w14:textId="77777777" w:rsidR="002E3F01" w:rsidRPr="00703C5B" w:rsidRDefault="007C2BA9" w:rsidP="007C2BA9">
      <w:pPr>
        <w:shd w:val="clear" w:color="auto" w:fill="FFFFFF" w:themeFill="background1"/>
        <w:rPr>
          <w:rFonts w:ascii="Calibri" w:hAnsi="Calibri"/>
          <w:sz w:val="16"/>
          <w:szCs w:val="16"/>
        </w:rPr>
      </w:pPr>
      <w:r w:rsidRPr="00703C5B">
        <w:rPr>
          <w:rFonts w:ascii="Calibri" w:hAnsi="Calibri"/>
          <w:sz w:val="16"/>
          <w:szCs w:val="16"/>
        </w:rPr>
        <w:t>Die folgenden Nonsens</w:t>
      </w:r>
      <w:r w:rsidR="004940B8">
        <w:rPr>
          <w:rFonts w:ascii="Calibri" w:hAnsi="Calibri"/>
          <w:sz w:val="16"/>
          <w:szCs w:val="16"/>
        </w:rPr>
        <w:t>-W</w:t>
      </w:r>
      <w:r w:rsidRPr="00703C5B">
        <w:rPr>
          <w:rFonts w:ascii="Calibri" w:hAnsi="Calibri"/>
          <w:sz w:val="16"/>
          <w:szCs w:val="16"/>
        </w:rPr>
        <w:t>ortpaare werden projiziert.</w:t>
      </w:r>
      <w:r w:rsidRPr="00703C5B">
        <w:rPr>
          <w:rFonts w:ascii="Calibri" w:hAnsi="Calibri"/>
          <w:sz w:val="16"/>
          <w:szCs w:val="16"/>
        </w:rPr>
        <w:br/>
        <w:t>Die LP liest pro Wortpaar nur eines der beiden Wörter vor.</w:t>
      </w:r>
    </w:p>
    <w:p w14:paraId="4CA98675" w14:textId="77777777" w:rsidR="007C2BA9" w:rsidRPr="007C2BA9" w:rsidRDefault="007C2BA9" w:rsidP="007C2BA9">
      <w:pPr>
        <w:pStyle w:val="Listenabsatz"/>
        <w:numPr>
          <w:ilvl w:val="0"/>
          <w:numId w:val="25"/>
        </w:numPr>
        <w:shd w:val="clear" w:color="auto" w:fill="FFFFFF" w:themeFill="background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Ordnen Sie mit einem Kreuz das vorgelesene Wort in die richtige Tabellenspalte ein. </w:t>
      </w:r>
    </w:p>
    <w:tbl>
      <w:tblPr>
        <w:tblStyle w:val="EHBTabelle"/>
        <w:tblW w:w="0" w:type="auto"/>
        <w:tblInd w:w="720" w:type="dxa"/>
        <w:tblLook w:val="04A0" w:firstRow="1" w:lastRow="0" w:firstColumn="1" w:lastColumn="0" w:noHBand="0" w:noVBand="1"/>
      </w:tblPr>
      <w:tblGrid>
        <w:gridCol w:w="2693"/>
        <w:gridCol w:w="2559"/>
        <w:gridCol w:w="2560"/>
      </w:tblGrid>
      <w:tr w:rsidR="007C2BA9" w14:paraId="4CA9868A" w14:textId="77777777" w:rsidTr="007C2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3" w:type="dxa"/>
          </w:tcPr>
          <w:p w14:paraId="4CA98676" w14:textId="77777777" w:rsidR="007C2BA9" w:rsidRPr="007C2BA9" w:rsidRDefault="007C2BA9" w:rsidP="007C2BA9">
            <w:pPr>
              <w:rPr>
                <w:rFonts w:ascii="Calibri" w:hAnsi="Calibri"/>
                <w:sz w:val="24"/>
                <w:szCs w:val="24"/>
              </w:rPr>
            </w:pPr>
            <w:r w:rsidRPr="007C2BA9">
              <w:rPr>
                <w:rFonts w:ascii="Calibri" w:hAnsi="Calibri"/>
                <w:sz w:val="24"/>
                <w:szCs w:val="24"/>
              </w:rPr>
              <w:t>Nonsens-Wortpaare:</w:t>
            </w:r>
          </w:p>
          <w:p w14:paraId="4CA98677" w14:textId="77777777" w:rsidR="007C2BA9" w:rsidRPr="007C2BA9" w:rsidRDefault="007C2BA9" w:rsidP="007C2BA9">
            <w:pPr>
              <w:rPr>
                <w:rFonts w:ascii="Calibri" w:hAnsi="Calibri"/>
                <w:b w:val="0"/>
                <w:sz w:val="24"/>
                <w:szCs w:val="24"/>
              </w:rPr>
            </w:pPr>
            <w:proofErr w:type="spellStart"/>
            <w:r w:rsidRPr="007C2BA9">
              <w:rPr>
                <w:rFonts w:ascii="Calibri" w:hAnsi="Calibri"/>
                <w:b w:val="0"/>
                <w:sz w:val="24"/>
                <w:szCs w:val="24"/>
              </w:rPr>
              <w:t>flöhren</w:t>
            </w:r>
            <w:proofErr w:type="spellEnd"/>
            <w:r w:rsidRPr="007C2BA9">
              <w:rPr>
                <w:rFonts w:ascii="Calibri" w:hAnsi="Calibri"/>
                <w:b w:val="0"/>
                <w:sz w:val="24"/>
                <w:szCs w:val="24"/>
              </w:rPr>
              <w:t xml:space="preserve"> – </w:t>
            </w:r>
            <w:proofErr w:type="spellStart"/>
            <w:r w:rsidRPr="007C2BA9">
              <w:rPr>
                <w:rFonts w:ascii="Calibri" w:hAnsi="Calibri"/>
                <w:b w:val="0"/>
                <w:sz w:val="24"/>
                <w:szCs w:val="24"/>
                <w:highlight w:val="yellow"/>
              </w:rPr>
              <w:t>flörren</w:t>
            </w:r>
            <w:proofErr w:type="spellEnd"/>
          </w:p>
          <w:p w14:paraId="4CA98678" w14:textId="77777777" w:rsidR="007C2BA9" w:rsidRPr="007C2BA9" w:rsidRDefault="007C2BA9" w:rsidP="007C2BA9">
            <w:pPr>
              <w:rPr>
                <w:rFonts w:ascii="Calibri" w:hAnsi="Calibri"/>
                <w:b w:val="0"/>
                <w:sz w:val="24"/>
                <w:szCs w:val="24"/>
              </w:rPr>
            </w:pPr>
            <w:proofErr w:type="spellStart"/>
            <w:r w:rsidRPr="00703C5B">
              <w:rPr>
                <w:rFonts w:ascii="Calibri" w:hAnsi="Calibri"/>
                <w:b w:val="0"/>
                <w:sz w:val="24"/>
                <w:szCs w:val="24"/>
                <w:highlight w:val="yellow"/>
              </w:rPr>
              <w:t>fehnen</w:t>
            </w:r>
            <w:proofErr w:type="spellEnd"/>
            <w:r w:rsidRPr="007C2BA9">
              <w:rPr>
                <w:rFonts w:ascii="Calibri" w:hAnsi="Calibri"/>
                <w:b w:val="0"/>
                <w:sz w:val="24"/>
                <w:szCs w:val="24"/>
              </w:rPr>
              <w:t xml:space="preserve"> – </w:t>
            </w:r>
            <w:proofErr w:type="spellStart"/>
            <w:r w:rsidRPr="007C2BA9">
              <w:rPr>
                <w:rFonts w:ascii="Calibri" w:hAnsi="Calibri"/>
                <w:b w:val="0"/>
                <w:sz w:val="24"/>
                <w:szCs w:val="24"/>
              </w:rPr>
              <w:t>fennen</w:t>
            </w:r>
            <w:proofErr w:type="spellEnd"/>
          </w:p>
          <w:p w14:paraId="4CA98679" w14:textId="77777777" w:rsidR="007C2BA9" w:rsidRPr="007C2BA9" w:rsidRDefault="007C2BA9" w:rsidP="007C2BA9">
            <w:pPr>
              <w:rPr>
                <w:rFonts w:ascii="Calibri" w:hAnsi="Calibri"/>
                <w:b w:val="0"/>
                <w:sz w:val="24"/>
                <w:szCs w:val="24"/>
              </w:rPr>
            </w:pPr>
            <w:proofErr w:type="spellStart"/>
            <w:r w:rsidRPr="00703C5B">
              <w:rPr>
                <w:rFonts w:ascii="Calibri" w:hAnsi="Calibri"/>
                <w:b w:val="0"/>
                <w:sz w:val="24"/>
                <w:szCs w:val="24"/>
                <w:highlight w:val="yellow"/>
              </w:rPr>
              <w:t>mahmen</w:t>
            </w:r>
            <w:proofErr w:type="spellEnd"/>
            <w:r w:rsidRPr="007C2BA9">
              <w:rPr>
                <w:rFonts w:ascii="Calibri" w:hAnsi="Calibri"/>
                <w:b w:val="0"/>
                <w:sz w:val="24"/>
                <w:szCs w:val="24"/>
              </w:rPr>
              <w:t xml:space="preserve"> – </w:t>
            </w:r>
            <w:proofErr w:type="spellStart"/>
            <w:r w:rsidRPr="007C2BA9">
              <w:rPr>
                <w:rFonts w:ascii="Calibri" w:hAnsi="Calibri"/>
                <w:b w:val="0"/>
                <w:sz w:val="24"/>
                <w:szCs w:val="24"/>
              </w:rPr>
              <w:t>mammen</w:t>
            </w:r>
            <w:proofErr w:type="spellEnd"/>
          </w:p>
          <w:p w14:paraId="4CA9867A" w14:textId="77777777" w:rsidR="007C2BA9" w:rsidRPr="007C2BA9" w:rsidRDefault="007C2BA9" w:rsidP="007C2BA9">
            <w:pPr>
              <w:rPr>
                <w:rFonts w:ascii="Calibri" w:hAnsi="Calibri"/>
                <w:b w:val="0"/>
                <w:sz w:val="24"/>
                <w:szCs w:val="24"/>
              </w:rPr>
            </w:pPr>
            <w:proofErr w:type="spellStart"/>
            <w:r w:rsidRPr="007C2BA9">
              <w:rPr>
                <w:rFonts w:ascii="Calibri" w:hAnsi="Calibri"/>
                <w:b w:val="0"/>
                <w:sz w:val="24"/>
                <w:szCs w:val="24"/>
              </w:rPr>
              <w:t>glofen</w:t>
            </w:r>
            <w:proofErr w:type="spellEnd"/>
            <w:r w:rsidRPr="007C2BA9">
              <w:rPr>
                <w:rFonts w:ascii="Calibri" w:hAnsi="Calibri"/>
                <w:b w:val="0"/>
                <w:sz w:val="24"/>
                <w:szCs w:val="24"/>
              </w:rPr>
              <w:t xml:space="preserve"> – </w:t>
            </w:r>
            <w:proofErr w:type="spellStart"/>
            <w:r w:rsidRPr="00703C5B">
              <w:rPr>
                <w:rFonts w:ascii="Calibri" w:hAnsi="Calibri"/>
                <w:b w:val="0"/>
                <w:sz w:val="24"/>
                <w:szCs w:val="24"/>
                <w:highlight w:val="yellow"/>
              </w:rPr>
              <w:t>gloffen</w:t>
            </w:r>
            <w:proofErr w:type="spellEnd"/>
          </w:p>
          <w:p w14:paraId="4CA9867B" w14:textId="77777777" w:rsidR="007C2BA9" w:rsidRPr="007C2BA9" w:rsidRDefault="007C2BA9" w:rsidP="007C2BA9">
            <w:pPr>
              <w:rPr>
                <w:rFonts w:ascii="Calibri" w:hAnsi="Calibri"/>
                <w:b w:val="0"/>
                <w:sz w:val="24"/>
                <w:szCs w:val="24"/>
              </w:rPr>
            </w:pPr>
            <w:proofErr w:type="spellStart"/>
            <w:r w:rsidRPr="00703C5B">
              <w:rPr>
                <w:rFonts w:ascii="Calibri" w:hAnsi="Calibri"/>
                <w:b w:val="0"/>
                <w:sz w:val="24"/>
                <w:szCs w:val="24"/>
                <w:highlight w:val="yellow"/>
              </w:rPr>
              <w:t>kulen</w:t>
            </w:r>
            <w:proofErr w:type="spellEnd"/>
            <w:r w:rsidRPr="007C2BA9">
              <w:rPr>
                <w:rFonts w:ascii="Calibri" w:hAnsi="Calibri"/>
                <w:b w:val="0"/>
                <w:sz w:val="24"/>
                <w:szCs w:val="24"/>
              </w:rPr>
              <w:t xml:space="preserve"> – </w:t>
            </w:r>
            <w:proofErr w:type="spellStart"/>
            <w:r w:rsidRPr="007C2BA9">
              <w:rPr>
                <w:rFonts w:ascii="Calibri" w:hAnsi="Calibri"/>
                <w:b w:val="0"/>
                <w:sz w:val="24"/>
                <w:szCs w:val="24"/>
              </w:rPr>
              <w:t>kullen</w:t>
            </w:r>
            <w:proofErr w:type="spellEnd"/>
          </w:p>
          <w:p w14:paraId="4CA9867C" w14:textId="77777777" w:rsidR="007C2BA9" w:rsidRDefault="007C2BA9" w:rsidP="007C2BA9">
            <w:pPr>
              <w:pStyle w:val="Listenabsatz"/>
              <w:ind w:left="0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C2BA9">
              <w:rPr>
                <w:rFonts w:ascii="Calibri" w:hAnsi="Calibri"/>
                <w:b w:val="0"/>
                <w:sz w:val="24"/>
                <w:szCs w:val="24"/>
              </w:rPr>
              <w:t>zieten</w:t>
            </w:r>
            <w:proofErr w:type="spellEnd"/>
            <w:r w:rsidRPr="007C2BA9">
              <w:rPr>
                <w:rFonts w:ascii="Calibri" w:hAnsi="Calibri"/>
                <w:b w:val="0"/>
                <w:sz w:val="24"/>
                <w:szCs w:val="24"/>
              </w:rPr>
              <w:t xml:space="preserve"> – </w:t>
            </w:r>
            <w:proofErr w:type="spellStart"/>
            <w:r w:rsidRPr="00703C5B">
              <w:rPr>
                <w:rFonts w:ascii="Calibri" w:hAnsi="Calibri"/>
                <w:b w:val="0"/>
                <w:sz w:val="24"/>
                <w:szCs w:val="24"/>
                <w:highlight w:val="yellow"/>
              </w:rPr>
              <w:t>zitten</w:t>
            </w:r>
            <w:proofErr w:type="spellEnd"/>
          </w:p>
        </w:tc>
        <w:tc>
          <w:tcPr>
            <w:tcW w:w="2559" w:type="dxa"/>
          </w:tcPr>
          <w:p w14:paraId="4CA9867D" w14:textId="77777777" w:rsidR="007C2BA9" w:rsidRDefault="007C2BA9" w:rsidP="007C2BA9">
            <w:pPr>
              <w:pStyle w:val="Listenabsatz"/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Erstes Wort</w:t>
            </w:r>
          </w:p>
          <w:p w14:paraId="4CA9867E" w14:textId="77777777" w:rsidR="00703C5B" w:rsidRDefault="00703C5B" w:rsidP="007C2BA9">
            <w:pPr>
              <w:pStyle w:val="Listenabsatz"/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CA9867F" w14:textId="77777777" w:rsidR="00703C5B" w:rsidRDefault="00703C5B" w:rsidP="007C2BA9">
            <w:pPr>
              <w:pStyle w:val="Listenabsatz"/>
              <w:ind w:left="0"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>
              <w:rPr>
                <w:rFonts w:ascii="Calibri" w:hAnsi="Calibri"/>
                <w:color w:val="FF0000"/>
                <w:sz w:val="24"/>
                <w:szCs w:val="24"/>
              </w:rPr>
              <w:t>x</w:t>
            </w:r>
          </w:p>
          <w:p w14:paraId="4CA98680" w14:textId="77777777" w:rsidR="00703C5B" w:rsidRDefault="00703C5B" w:rsidP="007C2BA9">
            <w:pPr>
              <w:pStyle w:val="Listenabsatz"/>
              <w:ind w:left="0"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>
              <w:rPr>
                <w:rFonts w:ascii="Calibri" w:hAnsi="Calibri"/>
                <w:color w:val="FF0000"/>
                <w:sz w:val="24"/>
                <w:szCs w:val="24"/>
              </w:rPr>
              <w:t>x</w:t>
            </w:r>
          </w:p>
          <w:p w14:paraId="4CA98681" w14:textId="77777777" w:rsidR="00703C5B" w:rsidRDefault="00703C5B" w:rsidP="007C2BA9">
            <w:pPr>
              <w:pStyle w:val="Listenabsatz"/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CA98682" w14:textId="77777777" w:rsidR="00703C5B" w:rsidRDefault="00703C5B" w:rsidP="007C2BA9">
            <w:pPr>
              <w:pStyle w:val="Listenabsatz"/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  <w:r w:rsidRPr="00703C5B">
              <w:rPr>
                <w:rFonts w:ascii="Calibri" w:hAnsi="Calibri"/>
                <w:color w:val="FF0000"/>
                <w:sz w:val="24"/>
                <w:szCs w:val="24"/>
              </w:rPr>
              <w:t>x</w:t>
            </w:r>
          </w:p>
        </w:tc>
        <w:tc>
          <w:tcPr>
            <w:tcW w:w="2560" w:type="dxa"/>
          </w:tcPr>
          <w:p w14:paraId="4CA98683" w14:textId="77777777" w:rsidR="007C2BA9" w:rsidRDefault="007C2BA9" w:rsidP="007C2BA9">
            <w:pPr>
              <w:pStyle w:val="Listenabsatz"/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Zweites Wort</w:t>
            </w:r>
          </w:p>
          <w:p w14:paraId="4CA98684" w14:textId="77777777" w:rsidR="007C2BA9" w:rsidRDefault="00703C5B" w:rsidP="007C2BA9">
            <w:pPr>
              <w:pStyle w:val="Listenabsatz"/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</w:t>
            </w:r>
          </w:p>
          <w:p w14:paraId="4CA98685" w14:textId="77777777" w:rsidR="00703C5B" w:rsidRDefault="00703C5B" w:rsidP="007C2BA9">
            <w:pPr>
              <w:pStyle w:val="Listenabsatz"/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CA98686" w14:textId="77777777" w:rsidR="00703C5B" w:rsidRDefault="00703C5B" w:rsidP="007C2BA9">
            <w:pPr>
              <w:pStyle w:val="Listenabsatz"/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CA98687" w14:textId="77777777" w:rsidR="00703C5B" w:rsidRDefault="00703C5B" w:rsidP="007C2BA9">
            <w:pPr>
              <w:pStyle w:val="Listenabsatz"/>
              <w:ind w:left="0"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>
              <w:rPr>
                <w:rFonts w:ascii="Calibri" w:hAnsi="Calibri"/>
                <w:color w:val="FF0000"/>
                <w:sz w:val="24"/>
                <w:szCs w:val="24"/>
              </w:rPr>
              <w:t>x</w:t>
            </w:r>
          </w:p>
          <w:p w14:paraId="4CA98688" w14:textId="77777777" w:rsidR="00703C5B" w:rsidRDefault="00703C5B" w:rsidP="007C2BA9">
            <w:pPr>
              <w:pStyle w:val="Listenabsatz"/>
              <w:ind w:left="0"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  <w:p w14:paraId="4CA98689" w14:textId="77777777" w:rsidR="00703C5B" w:rsidRDefault="00703C5B" w:rsidP="007C2BA9">
            <w:pPr>
              <w:pStyle w:val="Listenabsatz"/>
              <w:ind w:left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color w:val="FF0000"/>
                <w:sz w:val="24"/>
                <w:szCs w:val="24"/>
              </w:rPr>
              <w:t>x</w:t>
            </w:r>
          </w:p>
        </w:tc>
      </w:tr>
      <w:tr w:rsidR="007C2BA9" w14:paraId="4CA9868E" w14:textId="77777777" w:rsidTr="007C2B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93" w:type="dxa"/>
          </w:tcPr>
          <w:p w14:paraId="4CA9868B" w14:textId="77777777" w:rsidR="007C2BA9" w:rsidRDefault="007C2BA9" w:rsidP="007C2BA9">
            <w:pPr>
              <w:pStyle w:val="Listenabsatz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9" w:type="dxa"/>
          </w:tcPr>
          <w:p w14:paraId="4CA9868C" w14:textId="77777777" w:rsidR="007C2BA9" w:rsidRDefault="007C2BA9" w:rsidP="007C2BA9">
            <w:pPr>
              <w:pStyle w:val="Listenabsatz"/>
              <w:ind w:left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60" w:type="dxa"/>
          </w:tcPr>
          <w:p w14:paraId="4CA9868D" w14:textId="77777777" w:rsidR="007C2BA9" w:rsidRDefault="007C2BA9" w:rsidP="007C2BA9">
            <w:pPr>
              <w:pStyle w:val="Listenabsatz"/>
              <w:ind w:left="0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4CA9868F" w14:textId="77777777" w:rsidR="00703C5B" w:rsidRDefault="00703C5B" w:rsidP="00703C5B">
      <w:pPr>
        <w:rPr>
          <w:rFonts w:ascii="Calibri" w:hAnsi="Calibri"/>
          <w:sz w:val="24"/>
          <w:szCs w:val="24"/>
        </w:rPr>
      </w:pPr>
    </w:p>
    <w:p w14:paraId="4CA98690" w14:textId="77777777" w:rsidR="00703C5B" w:rsidRDefault="00703C5B" w:rsidP="00703C5B">
      <w:pPr>
        <w:pStyle w:val="Listenabsatz"/>
        <w:numPr>
          <w:ilvl w:val="0"/>
          <w:numId w:val="25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Schreiben Sie auf, warum Sie </w:t>
      </w:r>
      <w:r w:rsidR="004940B8">
        <w:rPr>
          <w:rFonts w:ascii="Calibri" w:hAnsi="Calibri"/>
          <w:sz w:val="24"/>
          <w:szCs w:val="24"/>
        </w:rPr>
        <w:t xml:space="preserve">ohne weitere Erklärung </w:t>
      </w:r>
      <w:r>
        <w:rPr>
          <w:rFonts w:ascii="Calibri" w:hAnsi="Calibri"/>
          <w:sz w:val="24"/>
          <w:szCs w:val="24"/>
        </w:rPr>
        <w:t>einordnen konnten.</w:t>
      </w: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br/>
        <w:t>……………………………………………………………………………………………………………………....</w:t>
      </w:r>
      <w:r w:rsidR="004940B8">
        <w:rPr>
          <w:rFonts w:ascii="Calibri" w:hAnsi="Calibri"/>
          <w:sz w:val="24"/>
          <w:szCs w:val="24"/>
        </w:rPr>
        <w:br/>
      </w:r>
    </w:p>
    <w:p w14:paraId="4CA98691" w14:textId="77777777" w:rsidR="00703C5B" w:rsidRPr="00703C5B" w:rsidRDefault="00703C5B" w:rsidP="00703C5B">
      <w:pPr>
        <w:rPr>
          <w:rFonts w:ascii="Calibri" w:hAnsi="Calibri"/>
          <w:sz w:val="16"/>
          <w:szCs w:val="16"/>
        </w:rPr>
      </w:pPr>
      <w:r w:rsidRPr="00703C5B">
        <w:rPr>
          <w:rFonts w:ascii="Calibri" w:hAnsi="Calibri"/>
          <w:sz w:val="16"/>
          <w:szCs w:val="16"/>
        </w:rPr>
        <w:t>Die LP diktiert von existierenden Wortpaaren immer nur eine Form und die L schreiben beide Formen auf.</w:t>
      </w:r>
    </w:p>
    <w:p w14:paraId="4CA98692" w14:textId="77777777" w:rsidR="00703C5B" w:rsidRDefault="00703C5B" w:rsidP="00703C5B">
      <w:pPr>
        <w:pStyle w:val="Listenabsatz"/>
        <w:numPr>
          <w:ilvl w:val="0"/>
          <w:numId w:val="25"/>
        </w:numPr>
        <w:rPr>
          <w:rFonts w:ascii="Calibri" w:hAnsi="Calibri"/>
          <w:sz w:val="24"/>
          <w:szCs w:val="24"/>
        </w:rPr>
      </w:pPr>
      <w:r w:rsidRPr="00703C5B">
        <w:rPr>
          <w:rFonts w:ascii="Calibri" w:hAnsi="Calibri"/>
          <w:sz w:val="24"/>
          <w:szCs w:val="24"/>
        </w:rPr>
        <w:t>Schreiben Sie das gehörte Wort auf und ergänzen Sie die zweite Form des Wortpaares.</w:t>
      </w: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br/>
        <w:t>Made – Matte</w:t>
      </w:r>
      <w:r>
        <w:rPr>
          <w:rFonts w:ascii="Calibri" w:hAnsi="Calibri"/>
          <w:sz w:val="24"/>
          <w:szCs w:val="24"/>
        </w:rPr>
        <w:br/>
        <w:t>Schal – Schall</w:t>
      </w:r>
      <w:r>
        <w:rPr>
          <w:rFonts w:ascii="Calibri" w:hAnsi="Calibri"/>
          <w:sz w:val="24"/>
          <w:szCs w:val="24"/>
        </w:rPr>
        <w:br/>
        <w:t>u.a.</w:t>
      </w:r>
    </w:p>
    <w:p w14:paraId="4CA98693" w14:textId="77777777" w:rsidR="00703C5B" w:rsidRDefault="00703C5B" w:rsidP="00703C5B">
      <w:pPr>
        <w:rPr>
          <w:rFonts w:ascii="Calibri" w:hAnsi="Calibri"/>
          <w:sz w:val="16"/>
          <w:szCs w:val="16"/>
        </w:rPr>
      </w:pPr>
      <w:r w:rsidRPr="00703C5B">
        <w:rPr>
          <w:rFonts w:ascii="Calibri" w:hAnsi="Calibri"/>
          <w:sz w:val="16"/>
          <w:szCs w:val="16"/>
        </w:rPr>
        <w:t>Wichtig: Keine Ausnahmen und keine Fremdwörter!</w:t>
      </w:r>
      <w:r w:rsidR="004940B8">
        <w:rPr>
          <w:rFonts w:ascii="Calibri" w:hAnsi="Calibri"/>
          <w:sz w:val="16"/>
          <w:szCs w:val="16"/>
        </w:rPr>
        <w:br/>
      </w:r>
    </w:p>
    <w:p w14:paraId="4CA98694" w14:textId="77777777" w:rsidR="004940B8" w:rsidRPr="004940B8" w:rsidRDefault="004940B8" w:rsidP="004940B8">
      <w:pPr>
        <w:pStyle w:val="Listenabsatz"/>
        <w:numPr>
          <w:ilvl w:val="0"/>
          <w:numId w:val="25"/>
        </w:numPr>
        <w:rPr>
          <w:rFonts w:ascii="Calibri" w:hAnsi="Calibri"/>
          <w:sz w:val="24"/>
          <w:szCs w:val="24"/>
        </w:rPr>
      </w:pPr>
      <w:r w:rsidRPr="004940B8">
        <w:rPr>
          <w:rFonts w:ascii="Calibri" w:hAnsi="Calibri"/>
          <w:sz w:val="24"/>
          <w:szCs w:val="24"/>
        </w:rPr>
        <w:t>Bei den Nonsens-Wörtern und bei den existierenden Wörtern kommt das gleiche Muster vor. Beschreiben Sie es!</w:t>
      </w:r>
    </w:p>
    <w:sectPr w:rsidR="004940B8" w:rsidRPr="004940B8" w:rsidSect="00DE7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14" w:right="1701" w:bottom="158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98697" w14:textId="77777777" w:rsidR="00884ED0" w:rsidRDefault="00884ED0" w:rsidP="007165D6">
      <w:pPr>
        <w:spacing w:after="0" w:line="240" w:lineRule="auto"/>
      </w:pPr>
      <w:r>
        <w:separator/>
      </w:r>
    </w:p>
  </w:endnote>
  <w:endnote w:type="continuationSeparator" w:id="0">
    <w:p w14:paraId="4CA98698" w14:textId="77777777" w:rsidR="00884ED0" w:rsidRDefault="00884ED0" w:rsidP="00716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B6AD7" w14:textId="77777777" w:rsidR="00780E49" w:rsidRDefault="00780E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9869C" w14:textId="77777777" w:rsidR="0077689D" w:rsidRDefault="0077689D">
    <w:pPr>
      <w:pStyle w:val="Fuzeile"/>
    </w:pPr>
    <w:r>
      <w:ptab w:relativeTo="margin" w:alignment="right" w:leader="none"/>
    </w:r>
    <w:r>
      <w:t xml:space="preserve">Seite </w:t>
    </w: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7044DF" w:rsidRPr="007044DF">
      <w:rPr>
        <w:noProof/>
        <w:lang w:val="de-DE"/>
      </w:rPr>
      <w:t>2</w:t>
    </w:r>
    <w:r w:rsidRPr="0077689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986A6" w14:textId="77777777" w:rsidR="0077689D" w:rsidRPr="00780E49" w:rsidRDefault="0077689D" w:rsidP="00780E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98695" w14:textId="77777777" w:rsidR="00884ED0" w:rsidRDefault="00884ED0" w:rsidP="007165D6">
      <w:pPr>
        <w:spacing w:after="0" w:line="240" w:lineRule="auto"/>
      </w:pPr>
      <w:r>
        <w:separator/>
      </w:r>
    </w:p>
  </w:footnote>
  <w:footnote w:type="continuationSeparator" w:id="0">
    <w:p w14:paraId="4CA98696" w14:textId="77777777" w:rsidR="00884ED0" w:rsidRDefault="00884ED0" w:rsidP="00716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64556" w14:textId="77777777" w:rsidR="00780E49" w:rsidRDefault="00780E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4"/>
    </w:tblGrid>
    <w:tr w:rsidR="00187ECD" w14:paraId="4CA9869A" w14:textId="77777777" w:rsidTr="0077689D">
      <w:trPr>
        <w:trHeight w:val="1271"/>
      </w:trPr>
      <w:tc>
        <w:tcPr>
          <w:tcW w:w="9355" w:type="dxa"/>
        </w:tcPr>
        <w:p w14:paraId="4CA98699" w14:textId="77777777" w:rsidR="00187ECD" w:rsidRDefault="00187ECD">
          <w:pPr>
            <w:pStyle w:val="Kopfzeile"/>
          </w:pPr>
          <w:r>
            <w:rPr>
              <w:noProof/>
              <w:lang w:eastAsia="de-CH"/>
            </w:rPr>
            <w:drawing>
              <wp:inline distT="0" distB="0" distL="0" distR="0" wp14:anchorId="4CA986A7" wp14:editId="4CA986A8">
                <wp:extent cx="1143000" cy="36195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de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143706" cy="3621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CA9869B" w14:textId="77777777" w:rsidR="004977C3" w:rsidRPr="0077689D" w:rsidRDefault="004977C3" w:rsidP="00DE7D8D">
    <w:pPr>
      <w:pStyle w:val="KeinLeerraum"/>
      <w:spacing w:after="36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9869F" w14:textId="77777777" w:rsidR="006D65DC" w:rsidRPr="001E63DD" w:rsidRDefault="006D65DC" w:rsidP="00DE7D8D">
    <w:pPr>
      <w:pStyle w:val="Kopfzeile"/>
      <w:spacing w:after="720"/>
      <w:rPr>
        <w:szCs w:val="16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1484C"/>
    <w:multiLevelType w:val="hybridMultilevel"/>
    <w:tmpl w:val="9A26143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9E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2D73FA"/>
    <w:multiLevelType w:val="multilevel"/>
    <w:tmpl w:val="52B0A5BA"/>
    <w:styleLink w:val="EHBListemitAufzlungenAltA"/>
    <w:lvl w:ilvl="0">
      <w:start w:val="1"/>
      <w:numFmt w:val="bullet"/>
      <w:lvlText w:val="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1CC53E1"/>
    <w:multiLevelType w:val="multilevel"/>
    <w:tmpl w:val="F496D008"/>
    <w:styleLink w:val="EHBListemitNummer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90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6"/>
        </w:tabs>
        <w:ind w:left="1360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700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4"/>
        </w:tabs>
        <w:ind w:left="2040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8"/>
        </w:tabs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72"/>
        </w:tabs>
        <w:ind w:left="2720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56"/>
        </w:tabs>
        <w:ind w:left="3060" w:hanging="340"/>
      </w:pPr>
      <w:rPr>
        <w:rFonts w:hint="default"/>
      </w:rPr>
    </w:lvl>
  </w:abstractNum>
  <w:abstractNum w:abstractNumId="4" w15:restartNumberingAfterBreak="0">
    <w:nsid w:val="257A6CA9"/>
    <w:multiLevelType w:val="multilevel"/>
    <w:tmpl w:val="F496D008"/>
    <w:numStyleLink w:val="EHBListemitNummernAltN"/>
  </w:abstractNum>
  <w:abstractNum w:abstractNumId="5" w15:restartNumberingAfterBreak="0">
    <w:nsid w:val="271C25D7"/>
    <w:multiLevelType w:val="hybridMultilevel"/>
    <w:tmpl w:val="A5CE7B0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17126"/>
    <w:multiLevelType w:val="multilevel"/>
    <w:tmpl w:val="52B0A5BA"/>
    <w:numStyleLink w:val="EHBListemitAufzlungenAltA"/>
  </w:abstractNum>
  <w:abstractNum w:abstractNumId="7" w15:restartNumberingAfterBreak="0">
    <w:nsid w:val="320D629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4044C4E"/>
    <w:multiLevelType w:val="hybridMultilevel"/>
    <w:tmpl w:val="44BEB28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E0D78"/>
    <w:multiLevelType w:val="hybridMultilevel"/>
    <w:tmpl w:val="A9BE7C4E"/>
    <w:lvl w:ilvl="0" w:tplc="FBC0B04A">
      <w:start w:val="1"/>
      <w:numFmt w:val="decimal"/>
      <w:pStyle w:val="EHBNummerierunglinksbndi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45A41"/>
    <w:multiLevelType w:val="hybridMultilevel"/>
    <w:tmpl w:val="7D7C5F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845EA"/>
    <w:multiLevelType w:val="hybridMultilevel"/>
    <w:tmpl w:val="89D06410"/>
    <w:lvl w:ilvl="0" w:tplc="375633B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D2998"/>
    <w:multiLevelType w:val="hybridMultilevel"/>
    <w:tmpl w:val="13923CE8"/>
    <w:lvl w:ilvl="0" w:tplc="2C6C84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24ABB"/>
    <w:multiLevelType w:val="hybridMultilevel"/>
    <w:tmpl w:val="8FAC3BCA"/>
    <w:lvl w:ilvl="0" w:tplc="3F7A8EE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09C9"/>
    <w:multiLevelType w:val="hybridMultilevel"/>
    <w:tmpl w:val="6AC0E87E"/>
    <w:lvl w:ilvl="0" w:tplc="AFD61C48">
      <w:start w:val="1"/>
      <w:numFmt w:val="bullet"/>
      <w:pStyle w:val="EHBAufzhlungenStrichlinksbndi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D1A73"/>
    <w:multiLevelType w:val="hybridMultilevel"/>
    <w:tmpl w:val="C08063F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4"/>
  </w:num>
  <w:num w:numId="5">
    <w:abstractNumId w:val="2"/>
  </w:num>
  <w:num w:numId="6">
    <w:abstractNumId w:val="3"/>
  </w:num>
  <w:num w:numId="7">
    <w:abstractNumId w:val="9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4"/>
  </w:num>
  <w:num w:numId="18">
    <w:abstractNumId w:val="6"/>
  </w:num>
  <w:num w:numId="19">
    <w:abstractNumId w:val="5"/>
  </w:num>
  <w:num w:numId="20">
    <w:abstractNumId w:val="0"/>
  </w:num>
  <w:num w:numId="21">
    <w:abstractNumId w:val="12"/>
  </w:num>
  <w:num w:numId="22">
    <w:abstractNumId w:val="15"/>
  </w:num>
  <w:num w:numId="23">
    <w:abstractNumId w:val="13"/>
  </w:num>
  <w:num w:numId="24">
    <w:abstractNumId w:val="8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9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ED0"/>
    <w:rsid w:val="000B3D05"/>
    <w:rsid w:val="000F7C15"/>
    <w:rsid w:val="0014554D"/>
    <w:rsid w:val="001811CF"/>
    <w:rsid w:val="00187ECD"/>
    <w:rsid w:val="001E63DD"/>
    <w:rsid w:val="002C45FE"/>
    <w:rsid w:val="002E3F01"/>
    <w:rsid w:val="002F492A"/>
    <w:rsid w:val="00310A8F"/>
    <w:rsid w:val="003337B2"/>
    <w:rsid w:val="00370E26"/>
    <w:rsid w:val="00387B1D"/>
    <w:rsid w:val="004940B8"/>
    <w:rsid w:val="004952E5"/>
    <w:rsid w:val="004977C3"/>
    <w:rsid w:val="005876D1"/>
    <w:rsid w:val="005943C3"/>
    <w:rsid w:val="005C1820"/>
    <w:rsid w:val="0063300D"/>
    <w:rsid w:val="006345A2"/>
    <w:rsid w:val="00651FDA"/>
    <w:rsid w:val="00660806"/>
    <w:rsid w:val="00661FE0"/>
    <w:rsid w:val="00662B55"/>
    <w:rsid w:val="00691FA5"/>
    <w:rsid w:val="006D65DC"/>
    <w:rsid w:val="00703C5B"/>
    <w:rsid w:val="007044DF"/>
    <w:rsid w:val="007165D6"/>
    <w:rsid w:val="0077689D"/>
    <w:rsid w:val="00780E49"/>
    <w:rsid w:val="007C2BA9"/>
    <w:rsid w:val="007C57CA"/>
    <w:rsid w:val="00807F4B"/>
    <w:rsid w:val="0082722E"/>
    <w:rsid w:val="00884ED0"/>
    <w:rsid w:val="00885C03"/>
    <w:rsid w:val="008F0AD5"/>
    <w:rsid w:val="00937C37"/>
    <w:rsid w:val="00976EEB"/>
    <w:rsid w:val="00A012BE"/>
    <w:rsid w:val="00A332C6"/>
    <w:rsid w:val="00B531B0"/>
    <w:rsid w:val="00BB04CE"/>
    <w:rsid w:val="00C2776B"/>
    <w:rsid w:val="00C35CF7"/>
    <w:rsid w:val="00C54261"/>
    <w:rsid w:val="00C96428"/>
    <w:rsid w:val="00D45282"/>
    <w:rsid w:val="00DC1621"/>
    <w:rsid w:val="00DE7D8D"/>
    <w:rsid w:val="00E1518C"/>
    <w:rsid w:val="00F17A5B"/>
    <w:rsid w:val="00FC55A8"/>
    <w:rsid w:val="00FD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;"/>
  <w14:docId w14:val="4CA98671"/>
  <w15:docId w15:val="{8E9BA340-F79E-4928-94AE-CEE359A1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after="200" w:line="283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1621"/>
    <w:rPr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43C3"/>
    <w:pPr>
      <w:keepNext/>
      <w:keepLines/>
      <w:numPr>
        <w:numId w:val="16"/>
      </w:numPr>
      <w:spacing w:before="200" w:after="40"/>
      <w:outlineLvl w:val="0"/>
    </w:pPr>
    <w:rPr>
      <w:rFonts w:asciiTheme="majorHAnsi" w:eastAsiaTheme="majorEastAsia" w:hAnsiTheme="majorHAnsi" w:cstheme="majorBidi"/>
      <w:b/>
      <w:bCs/>
      <w:caps/>
      <w:spacing w:val="2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943C3"/>
    <w:pPr>
      <w:keepNext/>
      <w:keepLines/>
      <w:numPr>
        <w:ilvl w:val="1"/>
        <w:numId w:val="16"/>
      </w:numPr>
      <w:spacing w:before="200" w:after="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943C3"/>
    <w:pPr>
      <w:keepNext/>
      <w:keepLines/>
      <w:numPr>
        <w:ilvl w:val="2"/>
        <w:numId w:val="16"/>
      </w:numPr>
      <w:spacing w:before="200" w:after="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943C3"/>
    <w:pPr>
      <w:keepNext/>
      <w:keepLines/>
      <w:numPr>
        <w:ilvl w:val="3"/>
        <w:numId w:val="16"/>
      </w:numPr>
      <w:spacing w:before="200" w:after="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943C3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00005F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943C3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5F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943C3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943C3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943C3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kleinArialBold10ptFett">
    <w:name w:val="Titel klein Arial Bold 10pt Fett"/>
    <w:basedOn w:val="Standard"/>
    <w:uiPriority w:val="4"/>
    <w:qFormat/>
    <w:rsid w:val="005943C3"/>
    <w:rPr>
      <w:b/>
    </w:rPr>
  </w:style>
  <w:style w:type="paragraph" w:customStyle="1" w:styleId="Textklein8ptAdressusw">
    <w:name w:val="Text klein 8pt Adress usw."/>
    <w:basedOn w:val="TitelkleinArialBold10ptFett"/>
    <w:uiPriority w:val="5"/>
    <w:qFormat/>
    <w:rsid w:val="005943C3"/>
    <w:pPr>
      <w:spacing w:line="200" w:lineRule="atLeast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rsid w:val="005943C3"/>
    <w:pPr>
      <w:tabs>
        <w:tab w:val="center" w:pos="4536"/>
        <w:tab w:val="right" w:pos="9072"/>
      </w:tabs>
      <w:spacing w:after="0"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5943C3"/>
    <w:rPr>
      <w:spacing w:val="4"/>
      <w:sz w:val="16"/>
    </w:rPr>
  </w:style>
  <w:style w:type="paragraph" w:styleId="Fuzeile">
    <w:name w:val="footer"/>
    <w:basedOn w:val="Standard"/>
    <w:link w:val="FuzeileZchn"/>
    <w:uiPriority w:val="99"/>
    <w:unhideWhenUsed/>
    <w:rsid w:val="005943C3"/>
    <w:pPr>
      <w:tabs>
        <w:tab w:val="center" w:pos="4536"/>
        <w:tab w:val="right" w:pos="9072"/>
      </w:tabs>
      <w:spacing w:after="0"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943C3"/>
    <w:rPr>
      <w:spacing w:val="4"/>
      <w:sz w:val="16"/>
    </w:rPr>
  </w:style>
  <w:style w:type="paragraph" w:styleId="Titel">
    <w:name w:val="Title"/>
    <w:basedOn w:val="Standard"/>
    <w:next w:val="Standard"/>
    <w:link w:val="TitelZchn"/>
    <w:uiPriority w:val="7"/>
    <w:qFormat/>
    <w:rsid w:val="005943C3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7"/>
    <w:rsid w:val="005943C3"/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8"/>
    <w:qFormat/>
    <w:rsid w:val="005943C3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8"/>
    <w:rsid w:val="005943C3"/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943C3"/>
    <w:rPr>
      <w:rFonts w:asciiTheme="majorHAnsi" w:eastAsiaTheme="majorEastAsia" w:hAnsiTheme="majorHAnsi" w:cstheme="majorBidi"/>
      <w:b/>
      <w:bCs/>
      <w:caps/>
      <w:spacing w:val="20"/>
      <w:szCs w:val="28"/>
    </w:rPr>
  </w:style>
  <w:style w:type="paragraph" w:styleId="Listenabsatz">
    <w:name w:val="List Paragraph"/>
    <w:basedOn w:val="Standard"/>
    <w:uiPriority w:val="34"/>
    <w:semiHidden/>
    <w:rsid w:val="005943C3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943C3"/>
    <w:rPr>
      <w:rFonts w:asciiTheme="majorHAnsi" w:eastAsiaTheme="majorEastAsia" w:hAnsiTheme="majorHAnsi" w:cstheme="majorBidi"/>
      <w:b/>
      <w:bCs/>
      <w:spacing w:val="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43C3"/>
    <w:rPr>
      <w:rFonts w:asciiTheme="majorHAnsi" w:eastAsiaTheme="majorEastAsia" w:hAnsiTheme="majorHAnsi" w:cstheme="majorBidi"/>
      <w:b/>
      <w:bCs/>
      <w:spacing w:val="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43C3"/>
    <w:rPr>
      <w:rFonts w:asciiTheme="majorHAnsi" w:eastAsiaTheme="majorEastAsia" w:hAnsiTheme="majorHAnsi" w:cstheme="majorBidi"/>
      <w:b/>
      <w:bCs/>
      <w:iCs/>
      <w:spacing w:val="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943C3"/>
    <w:rPr>
      <w:rFonts w:asciiTheme="majorHAnsi" w:eastAsiaTheme="majorEastAsia" w:hAnsiTheme="majorHAnsi" w:cstheme="majorBidi"/>
      <w:color w:val="00005F" w:themeColor="accent1" w:themeShade="7F"/>
      <w:spacing w:val="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943C3"/>
    <w:rPr>
      <w:rFonts w:asciiTheme="majorHAnsi" w:eastAsiaTheme="majorEastAsia" w:hAnsiTheme="majorHAnsi" w:cstheme="majorBidi"/>
      <w:i/>
      <w:iCs/>
      <w:color w:val="00005F" w:themeColor="accent1" w:themeShade="7F"/>
      <w:spacing w:val="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943C3"/>
    <w:rPr>
      <w:rFonts w:asciiTheme="majorHAnsi" w:eastAsiaTheme="majorEastAsia" w:hAnsiTheme="majorHAnsi" w:cstheme="majorBidi"/>
      <w:i/>
      <w:iCs/>
      <w:color w:val="404040" w:themeColor="text1" w:themeTint="BF"/>
      <w:spacing w:val="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943C3"/>
    <w:rPr>
      <w:rFonts w:asciiTheme="majorHAnsi" w:eastAsiaTheme="majorEastAsia" w:hAnsiTheme="majorHAnsi" w:cstheme="majorBidi"/>
      <w:color w:val="404040" w:themeColor="text1" w:themeTint="BF"/>
      <w:spacing w:val="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943C3"/>
    <w:rPr>
      <w:rFonts w:asciiTheme="majorHAnsi" w:eastAsiaTheme="majorEastAsia" w:hAnsiTheme="majorHAnsi" w:cstheme="majorBidi"/>
      <w:i/>
      <w:iCs/>
      <w:color w:val="404040" w:themeColor="text1" w:themeTint="BF"/>
      <w:spacing w:val="4"/>
    </w:rPr>
  </w:style>
  <w:style w:type="table" w:styleId="Tabellenraster">
    <w:name w:val="Table Grid"/>
    <w:basedOn w:val="NormaleTabelle"/>
    <w:uiPriority w:val="59"/>
    <w:rsid w:val="00594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4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43C3"/>
    <w:rPr>
      <w:rFonts w:ascii="Tahoma" w:hAnsi="Tahoma" w:cs="Tahoma"/>
      <w:spacing w:val="4"/>
      <w:sz w:val="16"/>
      <w:szCs w:val="16"/>
    </w:rPr>
  </w:style>
  <w:style w:type="paragraph" w:styleId="KeinLeerraum">
    <w:name w:val="No Spacing"/>
    <w:uiPriority w:val="1"/>
    <w:qFormat/>
    <w:rsid w:val="005943C3"/>
    <w:pPr>
      <w:spacing w:after="0" w:line="240" w:lineRule="auto"/>
    </w:pPr>
    <w:rPr>
      <w:spacing w:val="4"/>
    </w:rPr>
  </w:style>
  <w:style w:type="character" w:styleId="Platzhaltertext">
    <w:name w:val="Placeholder Text"/>
    <w:basedOn w:val="Absatz-Standardschriftart"/>
    <w:uiPriority w:val="99"/>
    <w:semiHidden/>
    <w:rsid w:val="004977C3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943C3"/>
    <w:rPr>
      <w:color w:val="0000FF" w:themeColor="hyperlink"/>
      <w:u w:val="single"/>
    </w:rPr>
  </w:style>
  <w:style w:type="paragraph" w:styleId="Abbildungsverzeichnis">
    <w:name w:val="table of figures"/>
    <w:basedOn w:val="Standard"/>
    <w:next w:val="Standard"/>
    <w:uiPriority w:val="99"/>
    <w:unhideWhenUsed/>
    <w:rsid w:val="005943C3"/>
    <w:pPr>
      <w:spacing w:after="0"/>
    </w:pPr>
  </w:style>
  <w:style w:type="paragraph" w:styleId="Beschriftung">
    <w:name w:val="caption"/>
    <w:basedOn w:val="Standard"/>
    <w:next w:val="Standard"/>
    <w:uiPriority w:val="35"/>
    <w:unhideWhenUsed/>
    <w:rsid w:val="005943C3"/>
    <w:pPr>
      <w:spacing w:after="400"/>
      <w:ind w:left="1418" w:hanging="1418"/>
    </w:pPr>
    <w:rPr>
      <w:bCs/>
      <w:szCs w:val="18"/>
    </w:rPr>
  </w:style>
  <w:style w:type="paragraph" w:customStyle="1" w:styleId="EHBAufzhlungenStrichlinksbndig">
    <w:name w:val="EHB Aufzählungen Strich linksbündig"/>
    <w:basedOn w:val="Standard"/>
    <w:uiPriority w:val="2"/>
    <w:qFormat/>
    <w:rsid w:val="005943C3"/>
    <w:pPr>
      <w:numPr>
        <w:numId w:val="4"/>
      </w:numPr>
    </w:pPr>
  </w:style>
  <w:style w:type="numbering" w:customStyle="1" w:styleId="EHBListemitAufzlungenAltA">
    <w:name w:val="EHB Liste mit Aufzälungen (Alt+A)"/>
    <w:uiPriority w:val="99"/>
    <w:rsid w:val="005943C3"/>
    <w:pPr>
      <w:numPr>
        <w:numId w:val="5"/>
      </w:numPr>
    </w:pPr>
  </w:style>
  <w:style w:type="numbering" w:customStyle="1" w:styleId="EHBListemitNummernAltN">
    <w:name w:val="EHB Liste mit Nummern (Alt+N)"/>
    <w:uiPriority w:val="99"/>
    <w:rsid w:val="00310A8F"/>
    <w:pPr>
      <w:numPr>
        <w:numId w:val="6"/>
      </w:numPr>
    </w:pPr>
  </w:style>
  <w:style w:type="paragraph" w:customStyle="1" w:styleId="EHBNummerierunglinksbndig">
    <w:name w:val="EHB Nummerierung linksbündig"/>
    <w:basedOn w:val="EHBAufzhlungenStrichlinksbndig"/>
    <w:uiPriority w:val="3"/>
    <w:qFormat/>
    <w:rsid w:val="005943C3"/>
    <w:pPr>
      <w:numPr>
        <w:numId w:val="7"/>
      </w:numPr>
    </w:pPr>
  </w:style>
  <w:style w:type="table" w:customStyle="1" w:styleId="EHBohneRahmenlinien">
    <w:name w:val="EHB ohne Rahmenlinien"/>
    <w:basedOn w:val="NormaleTabelle"/>
    <w:uiPriority w:val="99"/>
    <w:rsid w:val="005943C3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EHBTabelle">
    <w:name w:val="EHB Tabelle"/>
    <w:basedOn w:val="NormaleTabelle"/>
    <w:uiPriority w:val="99"/>
    <w:rsid w:val="005943C3"/>
    <w:pPr>
      <w:spacing w:after="0" w:line="240" w:lineRule="auto"/>
    </w:pPr>
    <w:tblPr>
      <w:tblStyleRowBandSize w:val="1"/>
      <w:tblCellMar>
        <w:top w:w="57" w:type="dxa"/>
        <w:left w:w="28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top w:val="single" w:sz="12" w:space="0" w:color="auto"/>
        </w:tcBorders>
      </w:tcPr>
    </w:tblStylePr>
    <w:tblStylePr w:type="band1Horz">
      <w:tblPr>
        <w:tblCellMar>
          <w:top w:w="57" w:type="dxa"/>
          <w:left w:w="28" w:type="dxa"/>
          <w:bottom w:w="57" w:type="dxa"/>
          <w:right w:w="0" w:type="dxa"/>
        </w:tblCellMar>
      </w:tblPr>
      <w:tcPr>
        <w:tcBorders>
          <w:top w:val="single" w:sz="4" w:space="0" w:color="auto"/>
          <w:bottom w:val="single" w:sz="4" w:space="0" w:color="auto"/>
        </w:tcBorders>
      </w:tcPr>
    </w:tblStylePr>
    <w:tblStylePr w:type="band2Horz">
      <w:tblPr/>
      <w:tcPr>
        <w:tcBorders>
          <w:top w:val="nil"/>
          <w:bottom w:val="single" w:sz="4" w:space="0" w:color="auto"/>
        </w:tcBorders>
      </w:tcPr>
    </w:tblStylePr>
  </w:style>
  <w:style w:type="paragraph" w:styleId="Funotentext">
    <w:name w:val="footnote text"/>
    <w:basedOn w:val="Standard"/>
    <w:link w:val="FunotentextZchn"/>
    <w:uiPriority w:val="99"/>
    <w:rsid w:val="005943C3"/>
    <w:pPr>
      <w:spacing w:after="0" w:line="240" w:lineRule="auto"/>
      <w:ind w:left="567" w:hanging="567"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5943C3"/>
    <w:rPr>
      <w:spacing w:val="4"/>
    </w:rPr>
  </w:style>
  <w:style w:type="character" w:styleId="Funotenzeichen">
    <w:name w:val="footnote reference"/>
    <w:basedOn w:val="Absatz-Standardschriftart"/>
    <w:uiPriority w:val="99"/>
    <w:semiHidden/>
    <w:unhideWhenUsed/>
    <w:rsid w:val="005943C3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qFormat/>
    <w:rsid w:val="005943C3"/>
    <w:pPr>
      <w:numPr>
        <w:numId w:val="0"/>
      </w:numPr>
      <w:spacing w:before="0" w:after="400"/>
      <w:outlineLvl w:val="9"/>
    </w:pPr>
    <w:rPr>
      <w:spacing w:val="4"/>
      <w:lang w:eastAsia="de-CH"/>
    </w:rPr>
  </w:style>
  <w:style w:type="paragraph" w:customStyle="1" w:styleId="TitelVerzeichnis">
    <w:name w:val="Titel Verzeichnis"/>
    <w:basedOn w:val="Standard"/>
    <w:uiPriority w:val="7"/>
    <w:rsid w:val="005943C3"/>
    <w:rPr>
      <w:caps/>
    </w:rPr>
  </w:style>
  <w:style w:type="paragraph" w:styleId="Verzeichnis1">
    <w:name w:val="toc 1"/>
    <w:basedOn w:val="Standard"/>
    <w:next w:val="Standard"/>
    <w:uiPriority w:val="39"/>
    <w:unhideWhenUsed/>
    <w:rsid w:val="005943C3"/>
    <w:pPr>
      <w:spacing w:before="200" w:after="0"/>
      <w:ind w:left="1134" w:right="567" w:hanging="1134"/>
    </w:pPr>
    <w:rPr>
      <w:b/>
      <w:caps/>
    </w:rPr>
  </w:style>
  <w:style w:type="paragraph" w:styleId="Verzeichnis2">
    <w:name w:val="toc 2"/>
    <w:basedOn w:val="Standard"/>
    <w:next w:val="Standard"/>
    <w:uiPriority w:val="39"/>
    <w:unhideWhenUsed/>
    <w:rsid w:val="005943C3"/>
    <w:pPr>
      <w:spacing w:after="0"/>
      <w:ind w:left="1134" w:right="567" w:hanging="1134"/>
    </w:pPr>
    <w:rPr>
      <w:b/>
    </w:rPr>
  </w:style>
  <w:style w:type="paragraph" w:styleId="Verzeichnis3">
    <w:name w:val="toc 3"/>
    <w:basedOn w:val="Standard"/>
    <w:next w:val="Standard"/>
    <w:uiPriority w:val="39"/>
    <w:unhideWhenUsed/>
    <w:rsid w:val="005943C3"/>
    <w:pPr>
      <w:spacing w:after="0"/>
      <w:ind w:left="1134" w:right="567" w:hanging="1134"/>
    </w:pPr>
    <w:rPr>
      <w:b/>
    </w:rPr>
  </w:style>
  <w:style w:type="paragraph" w:styleId="Verzeichnis4">
    <w:name w:val="toc 4"/>
    <w:basedOn w:val="Standard"/>
    <w:next w:val="Standard"/>
    <w:uiPriority w:val="39"/>
    <w:unhideWhenUsed/>
    <w:rsid w:val="005943C3"/>
    <w:pPr>
      <w:spacing w:after="0"/>
      <w:ind w:left="1134" w:right="567" w:hanging="1134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EHB">
      <a:dk1>
        <a:sysClr val="windowText" lastClr="000000"/>
      </a:dk1>
      <a:lt1>
        <a:sysClr val="window" lastClr="FFFFFF"/>
      </a:lt1>
      <a:dk2>
        <a:srgbClr val="7F7F7F"/>
      </a:dk2>
      <a:lt2>
        <a:srgbClr val="FFFFFF"/>
      </a:lt2>
      <a:accent1>
        <a:srgbClr val="0000BF"/>
      </a:accent1>
      <a:accent2>
        <a:srgbClr val="92D050"/>
      </a:accent2>
      <a:accent3>
        <a:srgbClr val="FFC000"/>
      </a:accent3>
      <a:accent4>
        <a:srgbClr val="800080"/>
      </a:accent4>
      <a:accent5>
        <a:srgbClr val="205867"/>
      </a:accent5>
      <a:accent6>
        <a:srgbClr val="F79646"/>
      </a:accent6>
      <a:hlink>
        <a:srgbClr val="0000FF"/>
      </a:hlink>
      <a:folHlink>
        <a:srgbClr val="800080"/>
      </a:folHlink>
    </a:clrScheme>
    <a:fontScheme name="EH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808E3-BDD0-4068-9091-C206DD18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Schori Bondeli Ruth</dc:creator>
  <cp:keywords>ohne Header</cp:keywords>
  <cp:lastModifiedBy>Claudia Perler Schafer</cp:lastModifiedBy>
  <cp:revision>6</cp:revision>
  <cp:lastPrinted>2018-03-14T09:17:00Z</cp:lastPrinted>
  <dcterms:created xsi:type="dcterms:W3CDTF">2018-03-13T11:06:00Z</dcterms:created>
  <dcterms:modified xsi:type="dcterms:W3CDTF">2019-05-17T18:30:00Z</dcterms:modified>
</cp:coreProperties>
</file>