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E6E2C" w14:textId="77777777" w:rsidR="004B6D5D" w:rsidRDefault="004B6D5D">
      <w:pPr>
        <w:rPr>
          <w:lang w:val="de-CH"/>
        </w:rPr>
      </w:pPr>
    </w:p>
    <w:p w14:paraId="01C549B5" w14:textId="77777777" w:rsidR="002732EC" w:rsidRDefault="002732EC">
      <w:pPr>
        <w:rPr>
          <w:lang w:val="de-CH"/>
        </w:rPr>
      </w:pPr>
    </w:p>
    <w:p w14:paraId="08A94F51" w14:textId="77777777" w:rsidR="002732EC" w:rsidRDefault="002732EC">
      <w:pPr>
        <w:rPr>
          <w:lang w:val="de-CH"/>
        </w:rPr>
      </w:pPr>
    </w:p>
    <w:p w14:paraId="6254907F" w14:textId="77777777" w:rsidR="002732EC" w:rsidRDefault="002732EC">
      <w:pPr>
        <w:rPr>
          <w:lang w:val="de-CH"/>
        </w:rPr>
      </w:pPr>
      <w:r>
        <w:rPr>
          <w:noProof/>
          <w:lang w:eastAsia="de-DE"/>
        </w:rPr>
        <w:drawing>
          <wp:inline distT="0" distB="0" distL="0" distR="0" wp14:anchorId="010C4F89" wp14:editId="5053F177">
            <wp:extent cx="5691505" cy="6361430"/>
            <wp:effectExtent l="0" t="0" r="0" b="0"/>
            <wp:docPr id="2" name="Bild 2" descr="/Users/helenschneider/Desktop/g-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elenschneider/Desktop/g-k.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1505" cy="6361430"/>
                    </a:xfrm>
                    <a:prstGeom prst="rect">
                      <a:avLst/>
                    </a:prstGeom>
                    <a:noFill/>
                    <a:ln>
                      <a:noFill/>
                    </a:ln>
                  </pic:spPr>
                </pic:pic>
              </a:graphicData>
            </a:graphic>
          </wp:inline>
        </w:drawing>
      </w:r>
    </w:p>
    <w:p w14:paraId="61384033" w14:textId="77777777" w:rsidR="002732EC" w:rsidRDefault="002732EC">
      <w:pPr>
        <w:rPr>
          <w:lang w:val="de-CH"/>
        </w:rPr>
      </w:pPr>
    </w:p>
    <w:p w14:paraId="4603E0E9" w14:textId="77777777" w:rsidR="002732EC" w:rsidRDefault="002732EC">
      <w:pPr>
        <w:rPr>
          <w:lang w:val="de-CH"/>
        </w:rPr>
      </w:pPr>
    </w:p>
    <w:p w14:paraId="1DD81234" w14:textId="77777777" w:rsidR="002732EC" w:rsidRDefault="002732EC">
      <w:pPr>
        <w:rPr>
          <w:lang w:val="de-CH"/>
        </w:rPr>
      </w:pPr>
    </w:p>
    <w:p w14:paraId="053F1A47" w14:textId="77777777" w:rsidR="002732EC" w:rsidRDefault="002732EC">
      <w:pPr>
        <w:rPr>
          <w:lang w:val="de-CH"/>
        </w:rPr>
      </w:pPr>
    </w:p>
    <w:p w14:paraId="60DFD0E9" w14:textId="77777777" w:rsidR="002732EC" w:rsidRDefault="002732EC">
      <w:pPr>
        <w:rPr>
          <w:lang w:val="de-CH"/>
        </w:rPr>
      </w:pPr>
    </w:p>
    <w:p w14:paraId="055E608D" w14:textId="77777777" w:rsidR="002732EC" w:rsidRDefault="002732EC">
      <w:pPr>
        <w:rPr>
          <w:lang w:val="de-CH"/>
        </w:rPr>
      </w:pPr>
    </w:p>
    <w:p w14:paraId="10AAB5E7" w14:textId="77777777" w:rsidR="002732EC" w:rsidRDefault="002732EC">
      <w:pPr>
        <w:rPr>
          <w:lang w:val="de-CH"/>
        </w:rPr>
      </w:pPr>
    </w:p>
    <w:p w14:paraId="001106A2" w14:textId="77777777" w:rsidR="002732EC" w:rsidRDefault="002732EC">
      <w:pPr>
        <w:rPr>
          <w:lang w:val="de-CH"/>
        </w:rPr>
      </w:pPr>
    </w:p>
    <w:p w14:paraId="283832AB" w14:textId="77777777" w:rsidR="002732EC" w:rsidRDefault="002732EC">
      <w:pPr>
        <w:rPr>
          <w:lang w:val="de-CH"/>
        </w:rPr>
      </w:pPr>
    </w:p>
    <w:p w14:paraId="766A9AB2" w14:textId="77777777" w:rsidR="002732EC" w:rsidRDefault="002732EC">
      <w:pPr>
        <w:rPr>
          <w:lang w:val="de-CH"/>
        </w:rPr>
      </w:pPr>
    </w:p>
    <w:p w14:paraId="0DA7B686" w14:textId="77777777" w:rsidR="00D11350" w:rsidRDefault="00D11350">
      <w:pPr>
        <w:rPr>
          <w:lang w:val="de-CH"/>
        </w:rPr>
      </w:pPr>
    </w:p>
    <w:p w14:paraId="4C4929E7" w14:textId="630DBC42" w:rsidR="00D11350" w:rsidRPr="00D11350" w:rsidRDefault="00A54A58" w:rsidP="00D11350">
      <w:pPr>
        <w:rPr>
          <w:rFonts w:ascii="TheSansOsF Plain" w:hAnsi="TheSansOsF Plain"/>
          <w:b/>
          <w:lang w:val="de-CH"/>
        </w:rPr>
      </w:pPr>
      <w:r>
        <w:rPr>
          <w:rFonts w:ascii="TheSansOsF Plain" w:hAnsi="TheSansOsF Plain"/>
          <w:b/>
          <w:lang w:val="de-CH"/>
        </w:rPr>
        <w:t xml:space="preserve">1) </w:t>
      </w:r>
      <w:r w:rsidR="00D11350" w:rsidRPr="00D11350">
        <w:rPr>
          <w:rFonts w:ascii="TheSansOsF Plain" w:hAnsi="TheSansOsF Plain"/>
          <w:b/>
          <w:lang w:val="de-CH"/>
        </w:rPr>
        <w:t>Gross-Schreibung: Der deutsche Vierer</w:t>
      </w:r>
    </w:p>
    <w:p w14:paraId="7295370C" w14:textId="77777777" w:rsidR="00D11350" w:rsidRDefault="00D11350" w:rsidP="00D11350">
      <w:pPr>
        <w:spacing w:line="360" w:lineRule="auto"/>
        <w:rPr>
          <w:rFonts w:ascii="Arial" w:hAnsi="Arial"/>
        </w:rPr>
      </w:pPr>
    </w:p>
    <w:p w14:paraId="616DB700" w14:textId="3FA79459" w:rsidR="00D11350" w:rsidRPr="00D11350" w:rsidRDefault="00D11350" w:rsidP="00D11350">
      <w:pPr>
        <w:spacing w:line="360" w:lineRule="auto"/>
        <w:rPr>
          <w:rFonts w:ascii="TheSansOsF Plain" w:hAnsi="TheSansOsF Plain"/>
          <w:sz w:val="22"/>
          <w:szCs w:val="22"/>
          <w:lang w:val="de-CH"/>
        </w:rPr>
      </w:pPr>
      <w:r w:rsidRPr="00D11350">
        <w:rPr>
          <w:rFonts w:ascii="TheSansOsF Plain" w:hAnsi="TheSansOsF Plain"/>
          <w:b/>
          <w:sz w:val="22"/>
          <w:szCs w:val="22"/>
          <w:lang w:val="de-CH"/>
        </w:rPr>
        <w:t>1</w:t>
      </w:r>
      <w:r w:rsidR="00A54A58">
        <w:rPr>
          <w:rFonts w:ascii="TheSansOsF Plain" w:hAnsi="TheSansOsF Plain"/>
          <w:b/>
          <w:sz w:val="22"/>
          <w:szCs w:val="22"/>
          <w:lang w:val="de-CH"/>
        </w:rPr>
        <w:t>.a</w:t>
      </w:r>
      <w:r w:rsidRPr="00D11350">
        <w:rPr>
          <w:rFonts w:ascii="TheSansOsF Plain" w:hAnsi="TheSansOsF Plain"/>
          <w:b/>
          <w:sz w:val="22"/>
          <w:szCs w:val="22"/>
          <w:lang w:val="de-CH"/>
        </w:rPr>
        <w:t xml:space="preserve">) </w:t>
      </w:r>
      <w:r>
        <w:rPr>
          <w:rFonts w:ascii="TheSansOsF Plain" w:hAnsi="TheSansOsF Plain"/>
          <w:sz w:val="22"/>
          <w:szCs w:val="22"/>
          <w:lang w:val="de-CH"/>
        </w:rPr>
        <w:t>Markiere</w:t>
      </w:r>
      <w:r w:rsidRPr="00D11350">
        <w:rPr>
          <w:rFonts w:ascii="TheSansOsF Plain" w:hAnsi="TheSansOsF Plain"/>
          <w:sz w:val="22"/>
          <w:szCs w:val="22"/>
          <w:lang w:val="de-CH"/>
        </w:rPr>
        <w:t xml:space="preserve"> mit Bleistift alle Wörter aus dem untenstehen</w:t>
      </w:r>
      <w:r>
        <w:rPr>
          <w:rFonts w:ascii="TheSansOsF Plain" w:hAnsi="TheSansOsF Plain"/>
          <w:sz w:val="22"/>
          <w:szCs w:val="22"/>
          <w:lang w:val="de-CH"/>
        </w:rPr>
        <w:t xml:space="preserve">den Text, die gross geschrieben                                                                         </w:t>
      </w:r>
    </w:p>
    <w:p w14:paraId="4C7305FC" w14:textId="77777777" w:rsidR="00D11350" w:rsidRDefault="00D11350" w:rsidP="00D11350">
      <w:pPr>
        <w:spacing w:line="360" w:lineRule="auto"/>
        <w:rPr>
          <w:rFonts w:ascii="TheSansOsF Plain" w:hAnsi="TheSansOsF Plain"/>
          <w:sz w:val="22"/>
          <w:szCs w:val="22"/>
          <w:lang w:val="de-CH"/>
        </w:rPr>
      </w:pPr>
      <w:r>
        <w:rPr>
          <w:rFonts w:ascii="TheSansOsF Plain" w:hAnsi="TheSansOsF Plain"/>
          <w:b/>
          <w:sz w:val="22"/>
          <w:szCs w:val="22"/>
          <w:lang w:val="de-CH"/>
        </w:rPr>
        <w:t xml:space="preserve">    </w:t>
      </w:r>
      <w:r w:rsidRPr="00D11350">
        <w:rPr>
          <w:rFonts w:ascii="TheSansOsF Plain" w:hAnsi="TheSansOsF Plain"/>
          <w:sz w:val="22"/>
          <w:szCs w:val="22"/>
          <w:lang w:val="de-CH"/>
        </w:rPr>
        <w:t xml:space="preserve">werden. </w:t>
      </w:r>
    </w:p>
    <w:p w14:paraId="26F14D35" w14:textId="1AF2F1DA" w:rsidR="00D11350" w:rsidRDefault="00A54A58" w:rsidP="00D11350">
      <w:pPr>
        <w:spacing w:line="360" w:lineRule="auto"/>
        <w:rPr>
          <w:rFonts w:ascii="TheSansOsF Plain" w:hAnsi="TheSansOsF Plain"/>
          <w:sz w:val="22"/>
          <w:szCs w:val="22"/>
          <w:lang w:val="de-CH"/>
        </w:rPr>
      </w:pPr>
      <w:r>
        <w:rPr>
          <w:rFonts w:ascii="TheSansOsF Plain" w:hAnsi="TheSansOsF Plain"/>
          <w:b/>
          <w:sz w:val="22"/>
          <w:szCs w:val="22"/>
          <w:lang w:val="de-CH"/>
        </w:rPr>
        <w:t>1.b</w:t>
      </w:r>
      <w:r w:rsidR="00D11350" w:rsidRPr="00D11350">
        <w:rPr>
          <w:rFonts w:ascii="TheSansOsF Plain" w:hAnsi="TheSansOsF Plain"/>
          <w:b/>
          <w:sz w:val="22"/>
          <w:szCs w:val="22"/>
          <w:lang w:val="de-CH"/>
        </w:rPr>
        <w:t xml:space="preserve">) </w:t>
      </w:r>
      <w:r w:rsidR="00D11350">
        <w:rPr>
          <w:rFonts w:ascii="TheSansOsF Plain" w:hAnsi="TheSansOsF Plain"/>
          <w:sz w:val="22"/>
          <w:szCs w:val="22"/>
          <w:lang w:val="de-CH"/>
        </w:rPr>
        <w:t xml:space="preserve">Finde </w:t>
      </w:r>
      <w:r w:rsidR="00D11350" w:rsidRPr="00D11350">
        <w:rPr>
          <w:rFonts w:ascii="TheSansOsF Plain" w:hAnsi="TheSansOsF Plain"/>
          <w:sz w:val="22"/>
          <w:szCs w:val="22"/>
          <w:lang w:val="de-CH"/>
        </w:rPr>
        <w:t xml:space="preserve">anschliessend bei jedem markierten Wort den Grund für die Gross-Schreibung. </w:t>
      </w:r>
    </w:p>
    <w:p w14:paraId="6307E2D7" w14:textId="74B9EEB6" w:rsidR="00D11350" w:rsidRDefault="00D11350" w:rsidP="00D11350">
      <w:pPr>
        <w:spacing w:line="360" w:lineRule="auto"/>
        <w:rPr>
          <w:rFonts w:ascii="TheSansOsF Plain" w:hAnsi="TheSansOsF Plain"/>
          <w:sz w:val="22"/>
          <w:szCs w:val="22"/>
          <w:lang w:val="de-CH"/>
        </w:rPr>
      </w:pPr>
      <w:r>
        <w:rPr>
          <w:rFonts w:ascii="TheSansOsF Plain" w:hAnsi="TheSansOsF Plain"/>
          <w:sz w:val="22"/>
          <w:szCs w:val="22"/>
          <w:lang w:val="de-CH"/>
        </w:rPr>
        <w:t xml:space="preserve">     </w:t>
      </w:r>
      <w:r w:rsidR="00FA4DBD">
        <w:rPr>
          <w:rFonts w:ascii="TheSansOsF Plain" w:hAnsi="TheSansOsF Plain"/>
          <w:sz w:val="22"/>
          <w:szCs w:val="22"/>
          <w:lang w:val="de-CH"/>
        </w:rPr>
        <w:t xml:space="preserve"> </w:t>
      </w:r>
      <w:r w:rsidRPr="00D11350">
        <w:rPr>
          <w:rFonts w:ascii="TheSansOsF Plain" w:hAnsi="TheSansOsF Plain"/>
          <w:sz w:val="22"/>
          <w:szCs w:val="22"/>
          <w:lang w:val="de-CH"/>
        </w:rPr>
        <w:t>Vier Gründe, vier Farben zum Markieren:</w:t>
      </w:r>
    </w:p>
    <w:p w14:paraId="2CA15411" w14:textId="77777777" w:rsidR="00D11350" w:rsidRPr="00D11350" w:rsidRDefault="00D11350" w:rsidP="00D11350">
      <w:pPr>
        <w:spacing w:line="360" w:lineRule="auto"/>
        <w:rPr>
          <w:rFonts w:ascii="TheSansOsF Plain" w:hAnsi="TheSansOsF Plain"/>
          <w:sz w:val="22"/>
          <w:szCs w:val="22"/>
          <w:lang w:val="de-CH"/>
        </w:rPr>
      </w:pPr>
    </w:p>
    <w:p w14:paraId="40963862" w14:textId="77777777" w:rsidR="00D11350" w:rsidRPr="00D11350" w:rsidRDefault="00D11350" w:rsidP="00D11350">
      <w:pPr>
        <w:spacing w:line="360" w:lineRule="auto"/>
        <w:ind w:firstLine="708"/>
        <w:rPr>
          <w:rFonts w:ascii="Arial" w:hAnsi="Arial"/>
        </w:rPr>
      </w:pPr>
      <w:r w:rsidRPr="00D11350">
        <w:rPr>
          <w:rFonts w:ascii="TheSansOsF Plain" w:hAnsi="TheSansOsF Plain"/>
          <w:lang w:val="de-CH"/>
        </w:rPr>
        <w:t xml:space="preserve">Satzanfang </w:t>
      </w:r>
      <w:r w:rsidRPr="00D11350">
        <w:rPr>
          <w:rFonts w:ascii="TheSansOsF Plain" w:hAnsi="TheSansOsF Plain"/>
          <w:color w:val="FF0000"/>
          <w:lang w:val="de-CH"/>
        </w:rPr>
        <w:t>(rot)</w:t>
      </w:r>
    </w:p>
    <w:p w14:paraId="5DFDDF1E" w14:textId="77777777" w:rsidR="00D11350" w:rsidRPr="00D11350" w:rsidRDefault="00D11350" w:rsidP="00D11350">
      <w:pPr>
        <w:pStyle w:val="Listenabsatz"/>
        <w:spacing w:line="360" w:lineRule="auto"/>
        <w:rPr>
          <w:rFonts w:ascii="Arial" w:hAnsi="Arial"/>
        </w:rPr>
      </w:pPr>
      <w:r w:rsidRPr="00D11350">
        <w:rPr>
          <w:rFonts w:ascii="TheSansOsF Plain" w:eastAsiaTheme="minorHAnsi" w:hAnsi="TheSansOsF Plain" w:cstheme="minorBidi"/>
          <w:lang w:val="de-CH" w:eastAsia="en-US"/>
        </w:rPr>
        <w:t xml:space="preserve">Nomen </w:t>
      </w:r>
      <w:r w:rsidRPr="00D11350">
        <w:rPr>
          <w:rFonts w:ascii="TheSansOsF Plain" w:eastAsiaTheme="minorHAnsi" w:hAnsi="TheSansOsF Plain" w:cstheme="minorBidi"/>
          <w:color w:val="FFFF00"/>
          <w:lang w:val="de-CH" w:eastAsia="en-US"/>
        </w:rPr>
        <w:t>(gelb)</w:t>
      </w:r>
    </w:p>
    <w:p w14:paraId="6F6561BB" w14:textId="77777777" w:rsidR="00D11350" w:rsidRPr="00D11350" w:rsidRDefault="00D11350" w:rsidP="00D11350">
      <w:pPr>
        <w:pStyle w:val="Listenabsatz"/>
        <w:spacing w:line="360" w:lineRule="auto"/>
        <w:rPr>
          <w:rFonts w:ascii="Arial" w:hAnsi="Arial"/>
        </w:rPr>
      </w:pPr>
      <w:r w:rsidRPr="00D11350">
        <w:rPr>
          <w:rFonts w:ascii="TheSansOsF Plain" w:eastAsiaTheme="minorHAnsi" w:hAnsi="TheSansOsF Plain" w:cstheme="minorBidi"/>
          <w:lang w:val="de-CH" w:eastAsia="en-US"/>
        </w:rPr>
        <w:t xml:space="preserve">Namen </w:t>
      </w:r>
      <w:r w:rsidRPr="00D11350">
        <w:rPr>
          <w:rFonts w:ascii="TheSansOsF Plain" w:eastAsiaTheme="minorHAnsi" w:hAnsi="TheSansOsF Plain" w:cstheme="minorBidi"/>
          <w:color w:val="00B050"/>
          <w:lang w:val="de-CH" w:eastAsia="en-US"/>
        </w:rPr>
        <w:t>(grün)</w:t>
      </w:r>
    </w:p>
    <w:p w14:paraId="1F6328FD" w14:textId="77777777" w:rsidR="00D11350" w:rsidRPr="00D11350" w:rsidRDefault="00D11350" w:rsidP="00D11350">
      <w:pPr>
        <w:pStyle w:val="Listenabsatz"/>
        <w:spacing w:line="360" w:lineRule="auto"/>
        <w:rPr>
          <w:rFonts w:ascii="Arial" w:hAnsi="Arial"/>
        </w:rPr>
      </w:pPr>
      <w:r w:rsidRPr="00D11350">
        <w:rPr>
          <w:rFonts w:ascii="TheSansOsF Plain" w:eastAsiaTheme="minorHAnsi" w:hAnsi="TheSansOsF Plain" w:cstheme="minorBidi"/>
          <w:lang w:val="de-CH" w:eastAsia="en-US"/>
        </w:rPr>
        <w:t xml:space="preserve">Höflichkeitsformen </w:t>
      </w:r>
      <w:r w:rsidRPr="00D11350">
        <w:rPr>
          <w:rFonts w:ascii="TheSansOsF Plain" w:eastAsiaTheme="minorHAnsi" w:hAnsi="TheSansOsF Plain" w:cstheme="minorBidi"/>
          <w:color w:val="0070C0"/>
          <w:lang w:val="de-CH" w:eastAsia="en-US"/>
        </w:rPr>
        <w:t>(blau)</w:t>
      </w:r>
    </w:p>
    <w:p w14:paraId="33797E41" w14:textId="77777777" w:rsidR="00D11350" w:rsidRDefault="00D11350" w:rsidP="00D11350">
      <w:pPr>
        <w:spacing w:line="360" w:lineRule="auto"/>
        <w:rPr>
          <w:rFonts w:ascii="Arial" w:hAnsi="Arial"/>
        </w:rPr>
      </w:pPr>
    </w:p>
    <w:p w14:paraId="56ED604C" w14:textId="77777777" w:rsidR="00D11350" w:rsidRPr="000C2D01" w:rsidRDefault="00D11350" w:rsidP="00D11350">
      <w:pPr>
        <w:shd w:val="clear" w:color="auto" w:fill="D9D9D9" w:themeFill="background1" w:themeFillShade="D9"/>
        <w:spacing w:line="480" w:lineRule="auto"/>
        <w:rPr>
          <w:rFonts w:ascii="Arial" w:hAnsi="Arial"/>
          <w:b/>
        </w:rPr>
      </w:pPr>
      <w:r w:rsidRPr="000C2D01">
        <w:rPr>
          <w:rFonts w:ascii="Arial" w:hAnsi="Arial"/>
          <w:b/>
        </w:rPr>
        <w:t>schweizer europaweit am glücklichsten</w:t>
      </w:r>
    </w:p>
    <w:p w14:paraId="6B9437E5" w14:textId="77777777" w:rsidR="00D11350" w:rsidRDefault="00D11350" w:rsidP="00D11350">
      <w:pPr>
        <w:widowControl w:val="0"/>
        <w:shd w:val="clear" w:color="auto" w:fill="D9D9D9" w:themeFill="background1" w:themeFillShade="D9"/>
        <w:autoSpaceDE w:val="0"/>
        <w:autoSpaceDN w:val="0"/>
        <w:adjustRightInd w:val="0"/>
        <w:spacing w:line="480" w:lineRule="auto"/>
        <w:rPr>
          <w:rFonts w:ascii="Arial" w:hAnsi="Arial" w:cs="Georgia"/>
          <w:color w:val="262626"/>
          <w:szCs w:val="32"/>
        </w:rPr>
      </w:pPr>
      <w:r>
        <w:rPr>
          <w:rFonts w:ascii="Arial" w:hAnsi="Arial" w:cs="Georgia"/>
          <w:color w:val="262626"/>
          <w:szCs w:val="32"/>
        </w:rPr>
        <w:t>das geht aus einer umfrage hervor, die vom eu-s</w:t>
      </w:r>
      <w:r w:rsidRPr="000C2D01">
        <w:rPr>
          <w:rFonts w:ascii="Arial" w:hAnsi="Arial" w:cs="Georgia"/>
          <w:color w:val="262626"/>
          <w:szCs w:val="32"/>
        </w:rPr>
        <w:t>tatistikamt anlä</w:t>
      </w:r>
      <w:r>
        <w:rPr>
          <w:rFonts w:ascii="Arial" w:hAnsi="Arial" w:cs="Georgia"/>
          <w:color w:val="262626"/>
          <w:szCs w:val="32"/>
        </w:rPr>
        <w:t>sslich des von der uno</w:t>
      </w:r>
      <w:r w:rsidRPr="000C2D01">
        <w:rPr>
          <w:rFonts w:ascii="Arial" w:hAnsi="Arial" w:cs="Georgia"/>
          <w:color w:val="262626"/>
          <w:szCs w:val="32"/>
        </w:rPr>
        <w:t xml:space="preserve"> ausgerufenen «</w:t>
      </w:r>
      <w:r>
        <w:rPr>
          <w:rFonts w:ascii="Arial" w:hAnsi="Arial" w:cs="Georgia"/>
          <w:color w:val="262626"/>
          <w:szCs w:val="32"/>
        </w:rPr>
        <w:t>tags des g</w:t>
      </w:r>
      <w:r w:rsidRPr="000C2D01">
        <w:rPr>
          <w:rFonts w:ascii="Arial" w:hAnsi="Arial" w:cs="Georgia"/>
          <w:color w:val="262626"/>
          <w:szCs w:val="32"/>
        </w:rPr>
        <w:t>lücks»</w:t>
      </w:r>
      <w:r>
        <w:rPr>
          <w:rFonts w:ascii="Arial" w:hAnsi="Arial" w:cs="Georgia"/>
          <w:color w:val="262626"/>
          <w:szCs w:val="32"/>
        </w:rPr>
        <w:t xml:space="preserve"> vom f</w:t>
      </w:r>
      <w:r w:rsidRPr="000C2D01">
        <w:rPr>
          <w:rFonts w:ascii="Arial" w:hAnsi="Arial" w:cs="Georgia"/>
          <w:color w:val="262626"/>
          <w:szCs w:val="32"/>
        </w:rPr>
        <w:t>reitag veröffentlicht wurde.</w:t>
      </w:r>
    </w:p>
    <w:p w14:paraId="303148CC" w14:textId="77777777" w:rsidR="00D11350" w:rsidRPr="000C2D01" w:rsidRDefault="00D11350" w:rsidP="00D11350">
      <w:pPr>
        <w:widowControl w:val="0"/>
        <w:shd w:val="clear" w:color="auto" w:fill="D9D9D9" w:themeFill="background1" w:themeFillShade="D9"/>
        <w:autoSpaceDE w:val="0"/>
        <w:autoSpaceDN w:val="0"/>
        <w:adjustRightInd w:val="0"/>
        <w:spacing w:line="480" w:lineRule="auto"/>
        <w:rPr>
          <w:rFonts w:ascii="Arial" w:hAnsi="Arial" w:cs="Georgia"/>
          <w:color w:val="262626"/>
          <w:szCs w:val="32"/>
        </w:rPr>
      </w:pPr>
      <w:r>
        <w:rPr>
          <w:rFonts w:ascii="Arial" w:hAnsi="Arial" w:cs="Georgia"/>
          <w:color w:val="262626"/>
          <w:szCs w:val="32"/>
        </w:rPr>
        <w:t>auf einer skala von 0 bis 10 bewerten schweizerinnen und schweizer ihre allgemeine lebenszufriedenheit mit acht punkten. v</w:t>
      </w:r>
      <w:r w:rsidRPr="000C2D01">
        <w:rPr>
          <w:rFonts w:ascii="Arial" w:hAnsi="Arial" w:cs="Georgia"/>
          <w:color w:val="262626"/>
          <w:szCs w:val="32"/>
        </w:rPr>
        <w:t>on den ü</w:t>
      </w:r>
      <w:r>
        <w:rPr>
          <w:rFonts w:ascii="Arial" w:hAnsi="Arial" w:cs="Georgia"/>
          <w:color w:val="262626"/>
          <w:szCs w:val="32"/>
        </w:rPr>
        <w:t>ber 30 an der umfrage teilnehmenden l</w:t>
      </w:r>
      <w:r w:rsidRPr="000C2D01">
        <w:rPr>
          <w:rFonts w:ascii="Arial" w:hAnsi="Arial" w:cs="Georgia"/>
          <w:color w:val="262626"/>
          <w:szCs w:val="32"/>
        </w:rPr>
        <w:t>ä</w:t>
      </w:r>
      <w:r>
        <w:rPr>
          <w:rFonts w:ascii="Arial" w:hAnsi="Arial" w:cs="Georgia"/>
          <w:color w:val="262626"/>
          <w:szCs w:val="32"/>
        </w:rPr>
        <w:t>ndern kommen nur d</w:t>
      </w:r>
      <w:r w:rsidRPr="000C2D01">
        <w:rPr>
          <w:rFonts w:ascii="Arial" w:hAnsi="Arial" w:cs="Georgia"/>
          <w:color w:val="262626"/>
          <w:szCs w:val="32"/>
        </w:rPr>
        <w:t>ä</w:t>
      </w:r>
      <w:r>
        <w:rPr>
          <w:rFonts w:ascii="Arial" w:hAnsi="Arial" w:cs="Georgia"/>
          <w:color w:val="262626"/>
          <w:szCs w:val="32"/>
        </w:rPr>
        <w:t>nemark, finnland und schweden auf den gleich hohen wert. in der eu</w:t>
      </w:r>
      <w:r w:rsidRPr="000C2D01">
        <w:rPr>
          <w:rFonts w:ascii="Arial" w:hAnsi="Arial" w:cs="Georgia"/>
          <w:color w:val="262626"/>
          <w:szCs w:val="32"/>
        </w:rPr>
        <w:t xml:space="preserve"> li</w:t>
      </w:r>
      <w:r>
        <w:rPr>
          <w:rFonts w:ascii="Arial" w:hAnsi="Arial" w:cs="Georgia"/>
          <w:color w:val="262626"/>
          <w:szCs w:val="32"/>
        </w:rPr>
        <w:t>egt der durchschnitt bei 7,1 p</w:t>
      </w:r>
      <w:r w:rsidRPr="000C2D01">
        <w:rPr>
          <w:rFonts w:ascii="Arial" w:hAnsi="Arial" w:cs="Georgia"/>
          <w:color w:val="262626"/>
          <w:szCs w:val="32"/>
        </w:rPr>
        <w:t>unkten.</w:t>
      </w:r>
    </w:p>
    <w:p w14:paraId="5D1A1E4B" w14:textId="2686ABEA" w:rsidR="00D11350" w:rsidRPr="00D11350" w:rsidRDefault="00D11350" w:rsidP="00D11350">
      <w:pPr>
        <w:widowControl w:val="0"/>
        <w:shd w:val="clear" w:color="auto" w:fill="D9D9D9" w:themeFill="background1" w:themeFillShade="D9"/>
        <w:autoSpaceDE w:val="0"/>
        <w:autoSpaceDN w:val="0"/>
        <w:adjustRightInd w:val="0"/>
        <w:spacing w:line="480" w:lineRule="auto"/>
        <w:rPr>
          <w:rFonts w:ascii="Arial" w:hAnsi="Arial" w:cs="Georgia"/>
          <w:color w:val="262626"/>
          <w:sz w:val="20"/>
          <w:szCs w:val="20"/>
        </w:rPr>
      </w:pPr>
      <w:r>
        <w:rPr>
          <w:rFonts w:ascii="Arial" w:hAnsi="Arial" w:cs="Georgia"/>
          <w:color w:val="262626"/>
          <w:szCs w:val="32"/>
        </w:rPr>
        <w:t>a</w:t>
      </w:r>
      <w:r w:rsidRPr="000C2D01">
        <w:rPr>
          <w:rFonts w:ascii="Arial" w:hAnsi="Arial" w:cs="Georgia"/>
          <w:color w:val="262626"/>
          <w:szCs w:val="32"/>
        </w:rPr>
        <w:t>m</w:t>
      </w:r>
      <w:r>
        <w:rPr>
          <w:rFonts w:ascii="Arial" w:hAnsi="Arial" w:cs="Georgia"/>
          <w:color w:val="262626"/>
          <w:szCs w:val="32"/>
        </w:rPr>
        <w:t xml:space="preserve"> unzufriedensten sind nach den zahlen von eurostat die bulgaren, die ihrem leben nur 4,8 Punkte geben. auch die b</w:t>
      </w:r>
      <w:r w:rsidRPr="000C2D01">
        <w:rPr>
          <w:rFonts w:ascii="Arial" w:hAnsi="Arial" w:cs="Georgia"/>
          <w:color w:val="262626"/>
          <w:szCs w:val="32"/>
        </w:rPr>
        <w:t>ürger im krisengeschü</w:t>
      </w:r>
      <w:r>
        <w:rPr>
          <w:rFonts w:ascii="Arial" w:hAnsi="Arial" w:cs="Georgia"/>
          <w:color w:val="262626"/>
          <w:szCs w:val="32"/>
        </w:rPr>
        <w:t>ttelten griechenland sowie in zypern, ungarn und portugal zeigen sich mit 6,2 p</w:t>
      </w:r>
      <w:r w:rsidRPr="000C2D01">
        <w:rPr>
          <w:rFonts w:ascii="Arial" w:hAnsi="Arial" w:cs="Georgia"/>
          <w:color w:val="262626"/>
          <w:szCs w:val="32"/>
        </w:rPr>
        <w:t>unkten vergleichsweise weniger glücklich.</w:t>
      </w:r>
      <w:r>
        <w:rPr>
          <w:rFonts w:ascii="Arial" w:hAnsi="Arial" w:cs="Georgia"/>
          <w:color w:val="262626"/>
          <w:szCs w:val="32"/>
        </w:rPr>
        <w:t xml:space="preserve"> </w:t>
      </w:r>
      <w:r w:rsidRPr="00D11350">
        <w:rPr>
          <w:rFonts w:ascii="Arial" w:hAnsi="Arial" w:cs="Georgia"/>
          <w:i/>
          <w:color w:val="262626"/>
          <w:sz w:val="20"/>
          <w:szCs w:val="20"/>
        </w:rPr>
        <w:t>(bazonline, 20.03.15)</w:t>
      </w:r>
    </w:p>
    <w:p w14:paraId="4E0901E1" w14:textId="77777777" w:rsidR="00D11350" w:rsidRDefault="00D11350" w:rsidP="00D11350">
      <w:pPr>
        <w:widowControl w:val="0"/>
        <w:autoSpaceDE w:val="0"/>
        <w:autoSpaceDN w:val="0"/>
        <w:adjustRightInd w:val="0"/>
        <w:spacing w:after="480" w:line="360" w:lineRule="auto"/>
        <w:rPr>
          <w:rFonts w:ascii="Arial" w:hAnsi="Arial" w:cs="Georgia"/>
          <w:color w:val="262626"/>
          <w:sz w:val="22"/>
          <w:szCs w:val="32"/>
        </w:rPr>
      </w:pPr>
    </w:p>
    <w:p w14:paraId="4422EB83" w14:textId="77777777" w:rsidR="00D11350" w:rsidRDefault="00D11350" w:rsidP="00D11350">
      <w:pPr>
        <w:widowControl w:val="0"/>
        <w:autoSpaceDE w:val="0"/>
        <w:autoSpaceDN w:val="0"/>
        <w:adjustRightInd w:val="0"/>
        <w:spacing w:after="480" w:line="360" w:lineRule="auto"/>
        <w:rPr>
          <w:rFonts w:ascii="TheSansOsF Plain" w:hAnsi="TheSansOsF Plain"/>
          <w:b/>
          <w:sz w:val="22"/>
          <w:szCs w:val="22"/>
          <w:lang w:val="de-CH"/>
        </w:rPr>
      </w:pPr>
    </w:p>
    <w:p w14:paraId="0AB1EA8B" w14:textId="77777777" w:rsidR="00D11350" w:rsidRDefault="00D11350" w:rsidP="00D11350">
      <w:pPr>
        <w:widowControl w:val="0"/>
        <w:autoSpaceDE w:val="0"/>
        <w:autoSpaceDN w:val="0"/>
        <w:adjustRightInd w:val="0"/>
        <w:spacing w:after="480" w:line="360" w:lineRule="auto"/>
        <w:rPr>
          <w:rFonts w:ascii="TheSansOsF Plain" w:hAnsi="TheSansOsF Plain"/>
          <w:b/>
          <w:sz w:val="22"/>
          <w:szCs w:val="22"/>
          <w:lang w:val="de-CH"/>
        </w:rPr>
      </w:pPr>
    </w:p>
    <w:p w14:paraId="2D030ECE" w14:textId="6420213A" w:rsidR="00D11350" w:rsidRDefault="00A54A58" w:rsidP="00D11350">
      <w:pPr>
        <w:widowControl w:val="0"/>
        <w:autoSpaceDE w:val="0"/>
        <w:autoSpaceDN w:val="0"/>
        <w:adjustRightInd w:val="0"/>
        <w:spacing w:after="480" w:line="360" w:lineRule="auto"/>
        <w:rPr>
          <w:rFonts w:ascii="TheSansOsF Plain" w:hAnsi="TheSansOsF Plain"/>
          <w:sz w:val="22"/>
          <w:szCs w:val="22"/>
          <w:lang w:val="de-CH"/>
        </w:rPr>
      </w:pPr>
      <w:r>
        <w:rPr>
          <w:rFonts w:ascii="TheSansOsF Plain" w:hAnsi="TheSansOsF Plain"/>
          <w:b/>
          <w:sz w:val="22"/>
          <w:szCs w:val="22"/>
          <w:lang w:val="de-CH"/>
        </w:rPr>
        <w:t>1.c</w:t>
      </w:r>
      <w:r w:rsidR="00D11350" w:rsidRPr="00D11350">
        <w:rPr>
          <w:rFonts w:ascii="TheSansOsF Plain" w:hAnsi="TheSansOsF Plain"/>
          <w:b/>
          <w:sz w:val="22"/>
          <w:szCs w:val="22"/>
          <w:lang w:val="de-CH"/>
        </w:rPr>
        <w:t xml:space="preserve">) </w:t>
      </w:r>
      <w:r w:rsidR="00D11350" w:rsidRPr="00D11350">
        <w:rPr>
          <w:rFonts w:ascii="TheSansOsF Plain" w:hAnsi="TheSansOsF Plain"/>
          <w:sz w:val="22"/>
          <w:szCs w:val="22"/>
          <w:lang w:val="de-CH"/>
        </w:rPr>
        <w:t>Zum Überprüfen, ob ein Wort wirklich ein Nomen ist, kann man ein A</w:t>
      </w:r>
      <w:r w:rsidR="001838D6">
        <w:rPr>
          <w:rFonts w:ascii="TheSansOsF Plain" w:hAnsi="TheSansOsF Plain"/>
          <w:sz w:val="22"/>
          <w:szCs w:val="22"/>
          <w:lang w:val="de-CH"/>
        </w:rPr>
        <w:t>djektiv davor</w:t>
      </w:r>
      <w:r w:rsidR="00D11350">
        <w:rPr>
          <w:rFonts w:ascii="TheSansOsF Plain" w:hAnsi="TheSansOsF Plain"/>
          <w:sz w:val="22"/>
          <w:szCs w:val="22"/>
          <w:lang w:val="de-CH"/>
        </w:rPr>
        <w:t xml:space="preserve">setzen. Schreibe </w:t>
      </w:r>
      <w:r w:rsidR="00D11350" w:rsidRPr="00D11350">
        <w:rPr>
          <w:rFonts w:ascii="TheSansOsF Plain" w:hAnsi="TheSansOsF Plain"/>
          <w:sz w:val="22"/>
          <w:szCs w:val="22"/>
          <w:lang w:val="de-CH"/>
        </w:rPr>
        <w:t>alle Nomen (also alle gelb markierten Wörter) mit einem passenden Adjektiv auf.</w:t>
      </w:r>
    </w:p>
    <w:p w14:paraId="10C0FA27" w14:textId="6760551C" w:rsidR="00D11350" w:rsidRPr="00D11350" w:rsidRDefault="00D11350" w:rsidP="00D11350">
      <w:pPr>
        <w:widowControl w:val="0"/>
        <w:autoSpaceDE w:val="0"/>
        <w:autoSpaceDN w:val="0"/>
        <w:adjustRightInd w:val="0"/>
        <w:spacing w:after="480" w:line="360" w:lineRule="auto"/>
        <w:rPr>
          <w:rFonts w:ascii="TheSansOsF Plain" w:hAnsi="TheSansOsF Plain"/>
          <w:sz w:val="22"/>
          <w:szCs w:val="22"/>
          <w:lang w:val="de-CH"/>
        </w:rPr>
      </w:pPr>
      <w:r>
        <w:rPr>
          <w:rFonts w:ascii="TheSansOsF Plain" w:hAnsi="TheSansOsF Plain"/>
          <w:sz w:val="22"/>
          <w:szCs w:val="22"/>
          <w:lang w:val="de-CH"/>
        </w:rPr>
        <w:t>Überprüfe</w:t>
      </w:r>
      <w:r w:rsidRPr="00D11350">
        <w:rPr>
          <w:rFonts w:ascii="TheSansOsF Plain" w:hAnsi="TheSansOsF Plain"/>
          <w:sz w:val="22"/>
          <w:szCs w:val="22"/>
          <w:lang w:val="de-CH"/>
        </w:rPr>
        <w:t>, ob die Adjektivprobe auch für das Testen von Namen (alle grün markierten Wörter) taugt.</w:t>
      </w:r>
    </w:p>
    <w:tbl>
      <w:tblPr>
        <w:tblStyle w:val="Tabellenraster"/>
        <w:tblW w:w="0" w:type="auto"/>
        <w:tblLook w:val="00A0" w:firstRow="1" w:lastRow="0" w:firstColumn="1" w:lastColumn="0" w:noHBand="0" w:noVBand="0"/>
      </w:tblPr>
      <w:tblGrid>
        <w:gridCol w:w="9039"/>
      </w:tblGrid>
      <w:tr w:rsidR="00D11350" w:rsidRPr="000C2D01" w14:paraId="59749F46" w14:textId="77777777" w:rsidTr="00587092">
        <w:tc>
          <w:tcPr>
            <w:tcW w:w="9039" w:type="dxa"/>
          </w:tcPr>
          <w:p w14:paraId="56496A01" w14:textId="77777777" w:rsidR="00D11350" w:rsidRPr="00D11350" w:rsidRDefault="00D11350" w:rsidP="00D11350">
            <w:pPr>
              <w:rPr>
                <w:rFonts w:ascii="Arial" w:hAnsi="Arial" w:cs="Georgia"/>
                <w:b/>
                <w:color w:val="262626"/>
                <w:szCs w:val="32"/>
              </w:rPr>
            </w:pPr>
            <w:r w:rsidRPr="00D11350">
              <w:rPr>
                <w:b/>
                <w:lang w:val="de-CH"/>
              </w:rPr>
              <w:t>Adjektivprobe für Nomen</w:t>
            </w:r>
          </w:p>
        </w:tc>
      </w:tr>
      <w:tr w:rsidR="00D11350" w14:paraId="61F3A947" w14:textId="77777777" w:rsidTr="00587092">
        <w:tc>
          <w:tcPr>
            <w:tcW w:w="9039" w:type="dxa"/>
          </w:tcPr>
          <w:p w14:paraId="6A0F2462" w14:textId="0EC59A19"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551BF252" w14:textId="77777777" w:rsidTr="00587092">
        <w:trPr>
          <w:trHeight w:val="433"/>
        </w:trPr>
        <w:tc>
          <w:tcPr>
            <w:tcW w:w="9039" w:type="dxa"/>
          </w:tcPr>
          <w:p w14:paraId="5BB1F54A" w14:textId="4DB55C51"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32753B41" w14:textId="77777777" w:rsidTr="00587092">
        <w:tc>
          <w:tcPr>
            <w:tcW w:w="9039" w:type="dxa"/>
          </w:tcPr>
          <w:p w14:paraId="2C2C16D9" w14:textId="3C5A7417" w:rsidR="00D11350" w:rsidRDefault="00D11350" w:rsidP="001838D6">
            <w:pPr>
              <w:widowControl w:val="0"/>
              <w:autoSpaceDE w:val="0"/>
              <w:autoSpaceDN w:val="0"/>
              <w:adjustRightInd w:val="0"/>
              <w:spacing w:line="360" w:lineRule="auto"/>
              <w:rPr>
                <w:rFonts w:ascii="Arial" w:hAnsi="Arial" w:cs="Georgia"/>
                <w:color w:val="262626"/>
                <w:sz w:val="22"/>
                <w:szCs w:val="32"/>
              </w:rPr>
            </w:pPr>
          </w:p>
        </w:tc>
      </w:tr>
      <w:tr w:rsidR="00D11350" w14:paraId="7B0CD0AF" w14:textId="77777777" w:rsidTr="00587092">
        <w:tc>
          <w:tcPr>
            <w:tcW w:w="9039" w:type="dxa"/>
          </w:tcPr>
          <w:p w14:paraId="566EFDD6" w14:textId="77777777"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09B6F4B3" w14:textId="77777777" w:rsidTr="00587092">
        <w:tc>
          <w:tcPr>
            <w:tcW w:w="9039" w:type="dxa"/>
          </w:tcPr>
          <w:p w14:paraId="35AEB087" w14:textId="77777777"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1856E3F0" w14:textId="77777777" w:rsidTr="00587092">
        <w:tc>
          <w:tcPr>
            <w:tcW w:w="9039" w:type="dxa"/>
          </w:tcPr>
          <w:p w14:paraId="4AD63FB5" w14:textId="77777777"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57408180" w14:textId="77777777" w:rsidTr="00587092">
        <w:tc>
          <w:tcPr>
            <w:tcW w:w="9039" w:type="dxa"/>
          </w:tcPr>
          <w:p w14:paraId="58733837" w14:textId="77777777"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1A9200F5" w14:textId="77777777" w:rsidTr="00587092">
        <w:tc>
          <w:tcPr>
            <w:tcW w:w="9039" w:type="dxa"/>
          </w:tcPr>
          <w:p w14:paraId="60B4FE70" w14:textId="77777777"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7873A239" w14:textId="77777777" w:rsidTr="00587092">
        <w:tc>
          <w:tcPr>
            <w:tcW w:w="9039" w:type="dxa"/>
          </w:tcPr>
          <w:p w14:paraId="6E3B6A8D" w14:textId="3A43DDF0" w:rsidR="00D11350" w:rsidRPr="00D11350" w:rsidRDefault="00D11350" w:rsidP="00D11350">
            <w:pPr>
              <w:rPr>
                <w:rFonts w:ascii="Arial" w:hAnsi="Arial" w:cs="Georgia"/>
                <w:b/>
                <w:color w:val="262626"/>
                <w:sz w:val="22"/>
                <w:szCs w:val="32"/>
              </w:rPr>
            </w:pPr>
            <w:r w:rsidRPr="00D11350">
              <w:rPr>
                <w:b/>
                <w:lang w:val="de-CH"/>
              </w:rPr>
              <w:t>Adjektivprobe für Namen</w:t>
            </w:r>
            <w:r>
              <w:rPr>
                <w:b/>
                <w:lang w:val="de-CH"/>
              </w:rPr>
              <w:t>?</w:t>
            </w:r>
          </w:p>
        </w:tc>
      </w:tr>
      <w:tr w:rsidR="00D11350" w14:paraId="73369826" w14:textId="77777777" w:rsidTr="00587092">
        <w:tc>
          <w:tcPr>
            <w:tcW w:w="9039" w:type="dxa"/>
          </w:tcPr>
          <w:p w14:paraId="0723606B" w14:textId="77777777"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6122DA06" w14:textId="77777777" w:rsidTr="00587092">
        <w:tc>
          <w:tcPr>
            <w:tcW w:w="9039" w:type="dxa"/>
          </w:tcPr>
          <w:p w14:paraId="1077DB40" w14:textId="752465DA"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21CF797A" w14:textId="77777777" w:rsidTr="00587092">
        <w:tc>
          <w:tcPr>
            <w:tcW w:w="9039" w:type="dxa"/>
          </w:tcPr>
          <w:p w14:paraId="111305BA" w14:textId="106451B0"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12254307" w14:textId="77777777" w:rsidTr="00587092">
        <w:tc>
          <w:tcPr>
            <w:tcW w:w="9039" w:type="dxa"/>
          </w:tcPr>
          <w:p w14:paraId="2F740D0C" w14:textId="77777777"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3B166C07" w14:textId="77777777" w:rsidTr="00587092">
        <w:tc>
          <w:tcPr>
            <w:tcW w:w="9039" w:type="dxa"/>
          </w:tcPr>
          <w:p w14:paraId="3A8929D4" w14:textId="77777777"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r w:rsidR="00D11350" w14:paraId="05C83999" w14:textId="77777777" w:rsidTr="00587092">
        <w:tc>
          <w:tcPr>
            <w:tcW w:w="9039" w:type="dxa"/>
          </w:tcPr>
          <w:p w14:paraId="663B235B" w14:textId="77777777" w:rsidR="00D11350" w:rsidRDefault="00D11350" w:rsidP="00587092">
            <w:pPr>
              <w:widowControl w:val="0"/>
              <w:autoSpaceDE w:val="0"/>
              <w:autoSpaceDN w:val="0"/>
              <w:adjustRightInd w:val="0"/>
              <w:spacing w:line="360" w:lineRule="auto"/>
              <w:rPr>
                <w:rFonts w:ascii="Arial" w:hAnsi="Arial" w:cs="Georgia"/>
                <w:color w:val="262626"/>
                <w:sz w:val="22"/>
                <w:szCs w:val="32"/>
              </w:rPr>
            </w:pPr>
          </w:p>
        </w:tc>
      </w:tr>
    </w:tbl>
    <w:p w14:paraId="6D564665" w14:textId="77777777" w:rsidR="00D11350" w:rsidRDefault="00D11350" w:rsidP="00D11350">
      <w:pPr>
        <w:widowControl w:val="0"/>
        <w:autoSpaceDE w:val="0"/>
        <w:autoSpaceDN w:val="0"/>
        <w:adjustRightInd w:val="0"/>
        <w:spacing w:after="480" w:line="480" w:lineRule="atLeast"/>
        <w:rPr>
          <w:rFonts w:ascii="Georgia" w:hAnsi="Georgia" w:cs="Georgia"/>
          <w:color w:val="262626"/>
          <w:sz w:val="32"/>
          <w:szCs w:val="32"/>
        </w:rPr>
      </w:pPr>
    </w:p>
    <w:p w14:paraId="1F05DBCE" w14:textId="36180AF9" w:rsidR="00D11350" w:rsidRPr="00D11350" w:rsidRDefault="00A54A58" w:rsidP="00D11350">
      <w:pPr>
        <w:rPr>
          <w:rFonts w:ascii="TheSansOsF Plain" w:hAnsi="TheSansOsF Plain"/>
          <w:b/>
          <w:lang w:val="de-CH"/>
        </w:rPr>
      </w:pPr>
      <w:r>
        <w:rPr>
          <w:rFonts w:ascii="TheSansOsF Plain" w:hAnsi="TheSansOsF Plain"/>
          <w:b/>
          <w:lang w:val="de-CH"/>
        </w:rPr>
        <w:t xml:space="preserve">2) </w:t>
      </w:r>
      <w:r w:rsidR="00D11350" w:rsidRPr="00D11350">
        <w:rPr>
          <w:rFonts w:ascii="TheSansOsF Plain" w:hAnsi="TheSansOsF Plain"/>
          <w:b/>
          <w:lang w:val="de-CH"/>
        </w:rPr>
        <w:t xml:space="preserve">Nomen </w:t>
      </w:r>
    </w:p>
    <w:p w14:paraId="7B5BAA13" w14:textId="75BB84A7" w:rsidR="00D11350" w:rsidRDefault="00D11350" w:rsidP="00D11350">
      <w:pPr>
        <w:rPr>
          <w:rFonts w:ascii="TheSansOsF Plain" w:hAnsi="TheSansOsF Plain"/>
          <w:sz w:val="22"/>
          <w:szCs w:val="22"/>
          <w:lang w:val="de-CH"/>
        </w:rPr>
      </w:pPr>
      <w:r w:rsidRPr="00D11350">
        <w:rPr>
          <w:rFonts w:ascii="TheSansOsF Plain" w:hAnsi="TheSansOsF Plain"/>
          <w:sz w:val="22"/>
          <w:szCs w:val="22"/>
          <w:lang w:val="de-CH"/>
        </w:rPr>
        <w:t>Nomen</w:t>
      </w:r>
      <w:r w:rsidR="00012915">
        <w:rPr>
          <w:rFonts w:ascii="TheSansOsF Plain" w:hAnsi="TheSansOsF Plain"/>
          <w:sz w:val="22"/>
          <w:szCs w:val="22"/>
          <w:lang w:val="de-CH"/>
        </w:rPr>
        <w:t xml:space="preserve"> schreibt man gross, klar. </w:t>
      </w:r>
      <w:r w:rsidRPr="00D11350">
        <w:rPr>
          <w:rFonts w:ascii="TheSansOsF Plain" w:hAnsi="TheSansOsF Plain"/>
          <w:sz w:val="22"/>
          <w:szCs w:val="22"/>
          <w:lang w:val="de-CH"/>
        </w:rPr>
        <w:t xml:space="preserve"> Aber wie identifiziert man sie?</w:t>
      </w:r>
      <w:r>
        <w:rPr>
          <w:rFonts w:ascii="TheSansOsF Plain" w:hAnsi="TheSansOsF Plain"/>
          <w:sz w:val="22"/>
          <w:szCs w:val="22"/>
          <w:lang w:val="de-CH"/>
        </w:rPr>
        <w:t xml:space="preserve"> </w:t>
      </w:r>
    </w:p>
    <w:p w14:paraId="28E4BCBA" w14:textId="77777777" w:rsidR="00D11350" w:rsidRDefault="00D11350" w:rsidP="00D11350">
      <w:pPr>
        <w:rPr>
          <w:rFonts w:ascii="TheSansOsF Plain" w:hAnsi="TheSansOsF Plain"/>
          <w:sz w:val="22"/>
          <w:szCs w:val="22"/>
          <w:lang w:val="de-CH"/>
        </w:rPr>
      </w:pPr>
      <w:r>
        <w:rPr>
          <w:rFonts w:ascii="TheSansOsF Plain" w:hAnsi="TheSansOsF Plain"/>
          <w:sz w:val="22"/>
          <w:szCs w:val="22"/>
          <w:lang w:val="de-CH"/>
        </w:rPr>
        <w:t xml:space="preserve">Zum Beispiel mit der </w:t>
      </w:r>
      <w:r w:rsidRPr="00D11350">
        <w:rPr>
          <w:rFonts w:ascii="TheSansOsF Plain" w:hAnsi="TheSansOsF Plain"/>
          <w:sz w:val="22"/>
          <w:szCs w:val="22"/>
          <w:lang w:val="de-CH"/>
        </w:rPr>
        <w:t>Endungsprobe</w:t>
      </w:r>
      <w:r>
        <w:rPr>
          <w:rFonts w:ascii="TheSansOsF Plain" w:hAnsi="TheSansOsF Plain"/>
          <w:sz w:val="22"/>
          <w:szCs w:val="22"/>
          <w:lang w:val="de-CH"/>
        </w:rPr>
        <w:t>.</w:t>
      </w:r>
    </w:p>
    <w:p w14:paraId="3ECE3DDC" w14:textId="6A28E45D" w:rsidR="00D11350" w:rsidRPr="00D11350" w:rsidRDefault="00D11350" w:rsidP="00D11350">
      <w:pPr>
        <w:rPr>
          <w:rFonts w:ascii="TheSansOsF Plain" w:hAnsi="TheSansOsF Plain"/>
          <w:sz w:val="22"/>
          <w:szCs w:val="22"/>
          <w:lang w:val="de-CH"/>
        </w:rPr>
      </w:pPr>
      <w:r w:rsidRPr="00D11350">
        <w:rPr>
          <w:rFonts w:ascii="TheSansOsF Plain" w:hAnsi="TheSansOsF Plain"/>
          <w:sz w:val="22"/>
          <w:szCs w:val="22"/>
          <w:lang w:val="de-CH"/>
        </w:rPr>
        <w:tab/>
      </w:r>
      <w:r w:rsidRPr="00D11350">
        <w:rPr>
          <w:rFonts w:ascii="TheSansOsF Plain" w:hAnsi="TheSansOsF Plain"/>
          <w:sz w:val="22"/>
          <w:szCs w:val="22"/>
          <w:lang w:val="de-CH"/>
        </w:rPr>
        <w:tab/>
      </w:r>
      <w:r w:rsidRPr="00D11350">
        <w:rPr>
          <w:rFonts w:ascii="TheSansOsF Plain" w:hAnsi="TheSansOsF Plain"/>
          <w:sz w:val="22"/>
          <w:szCs w:val="22"/>
          <w:lang w:val="de-CH"/>
        </w:rPr>
        <w:tab/>
      </w:r>
    </w:p>
    <w:p w14:paraId="17C8F854" w14:textId="4947DB98" w:rsidR="00FA4DBD" w:rsidRDefault="00A54A58" w:rsidP="00D11350">
      <w:pPr>
        <w:rPr>
          <w:rFonts w:ascii="TheSansOsF Plain" w:hAnsi="TheSansOsF Plain"/>
          <w:sz w:val="22"/>
          <w:szCs w:val="22"/>
          <w:lang w:val="de-CH"/>
        </w:rPr>
      </w:pPr>
      <w:r>
        <w:rPr>
          <w:rFonts w:ascii="TheSansOsF Plain" w:hAnsi="TheSansOsF Plain"/>
          <w:b/>
          <w:sz w:val="22"/>
          <w:szCs w:val="22"/>
          <w:lang w:val="de-CH"/>
        </w:rPr>
        <w:t>2.a</w:t>
      </w:r>
      <w:r w:rsidR="00D11350" w:rsidRPr="00D11350">
        <w:rPr>
          <w:rFonts w:ascii="TheSansOsF Plain" w:hAnsi="TheSansOsF Plain"/>
          <w:b/>
          <w:sz w:val="22"/>
          <w:szCs w:val="22"/>
          <w:lang w:val="de-CH"/>
        </w:rPr>
        <w:t xml:space="preserve">) </w:t>
      </w:r>
      <w:r w:rsidR="00D11350">
        <w:rPr>
          <w:rFonts w:ascii="TheSansOsF Plain" w:hAnsi="TheSansOsF Plain"/>
          <w:sz w:val="22"/>
          <w:szCs w:val="22"/>
          <w:lang w:val="de-CH"/>
        </w:rPr>
        <w:t xml:space="preserve">Schau </w:t>
      </w:r>
      <w:r w:rsidR="00D11350" w:rsidRPr="00D11350">
        <w:rPr>
          <w:rFonts w:ascii="TheSansOsF Plain" w:hAnsi="TheSansOsF Plain"/>
          <w:sz w:val="22"/>
          <w:szCs w:val="22"/>
          <w:lang w:val="de-CH"/>
        </w:rPr>
        <w:t>untenstehenden Beispielssätze</w:t>
      </w:r>
      <w:r w:rsidR="00FA4DBD">
        <w:rPr>
          <w:rFonts w:ascii="TheSansOsF Plain" w:hAnsi="TheSansOsF Plain"/>
          <w:sz w:val="22"/>
          <w:szCs w:val="22"/>
          <w:lang w:val="de-CH"/>
        </w:rPr>
        <w:t xml:space="preserve"> an</w:t>
      </w:r>
      <w:r w:rsidR="00D11350" w:rsidRPr="00D11350">
        <w:rPr>
          <w:rFonts w:ascii="TheSansOsF Plain" w:hAnsi="TheSansOsF Plain"/>
          <w:sz w:val="22"/>
          <w:szCs w:val="22"/>
          <w:lang w:val="de-CH"/>
        </w:rPr>
        <w:t xml:space="preserve">. </w:t>
      </w:r>
      <w:r w:rsidR="00FA4DBD">
        <w:rPr>
          <w:rFonts w:ascii="TheSansOsF Plain" w:hAnsi="TheSansOsF Plain"/>
          <w:sz w:val="22"/>
          <w:szCs w:val="22"/>
          <w:lang w:val="de-CH"/>
        </w:rPr>
        <w:t xml:space="preserve">Was haben die </w:t>
      </w:r>
      <w:r w:rsidR="00FA4DBD" w:rsidRPr="00D11350">
        <w:rPr>
          <w:rFonts w:ascii="TheSansOsF Plain" w:hAnsi="TheSansOsF Plain"/>
          <w:sz w:val="22"/>
          <w:szCs w:val="22"/>
          <w:lang w:val="de-CH"/>
        </w:rPr>
        <w:t>markierten Nomen</w:t>
      </w:r>
      <w:r w:rsidR="00FA4DBD">
        <w:rPr>
          <w:rFonts w:ascii="TheSansOsF Plain" w:hAnsi="TheSansOsF Plain"/>
          <w:sz w:val="22"/>
          <w:szCs w:val="22"/>
          <w:lang w:val="de-CH"/>
        </w:rPr>
        <w:t xml:space="preserve"> gemeinsam?</w:t>
      </w:r>
    </w:p>
    <w:p w14:paraId="7DB2AE4C" w14:textId="0D1C11BC" w:rsidR="00FA4DBD" w:rsidRDefault="00A54A58" w:rsidP="00FA4DBD">
      <w:pPr>
        <w:rPr>
          <w:rFonts w:ascii="TheSansOsF Plain" w:hAnsi="TheSansOsF Plain"/>
          <w:sz w:val="22"/>
          <w:szCs w:val="22"/>
          <w:lang w:val="de-CH"/>
        </w:rPr>
      </w:pPr>
      <w:r>
        <w:rPr>
          <w:rFonts w:ascii="TheSansOsF Plain" w:hAnsi="TheSansOsF Plain"/>
          <w:b/>
          <w:sz w:val="22"/>
          <w:szCs w:val="22"/>
          <w:lang w:val="de-CH"/>
        </w:rPr>
        <w:t>I</w:t>
      </w:r>
      <w:r w:rsidR="00FA4DBD" w:rsidRPr="00FA4DBD">
        <w:rPr>
          <w:rFonts w:ascii="TheSansOsF Plain" w:hAnsi="TheSansOsF Plain"/>
          <w:b/>
          <w:sz w:val="22"/>
          <w:szCs w:val="22"/>
          <w:lang w:val="de-CH"/>
        </w:rPr>
        <w:t>)</w:t>
      </w:r>
      <w:r w:rsidR="00FA4DBD">
        <w:rPr>
          <w:rFonts w:ascii="TheSansOsF Plain" w:hAnsi="TheSansOsF Plain"/>
          <w:b/>
          <w:sz w:val="22"/>
          <w:szCs w:val="22"/>
          <w:lang w:val="de-CH"/>
        </w:rPr>
        <w:t xml:space="preserve"> </w:t>
      </w:r>
      <w:r w:rsidR="00FA4DBD">
        <w:rPr>
          <w:rFonts w:ascii="TheSansOsF Plain" w:hAnsi="TheSansOsF Plain"/>
          <w:sz w:val="22"/>
          <w:szCs w:val="22"/>
          <w:lang w:val="de-CH"/>
        </w:rPr>
        <w:t xml:space="preserve"> Leite </w:t>
      </w:r>
      <w:r w:rsidR="00D11350" w:rsidRPr="00D11350">
        <w:rPr>
          <w:rFonts w:ascii="TheSansOsF Plain" w:hAnsi="TheSansOsF Plain"/>
          <w:sz w:val="22"/>
          <w:szCs w:val="22"/>
          <w:lang w:val="de-CH"/>
        </w:rPr>
        <w:t xml:space="preserve">eine Regel ab und </w:t>
      </w:r>
      <w:r w:rsidR="00FA4DBD">
        <w:rPr>
          <w:rFonts w:ascii="TheSansOsF Plain" w:hAnsi="TheSansOsF Plain"/>
          <w:sz w:val="22"/>
          <w:szCs w:val="22"/>
          <w:lang w:val="de-CH"/>
        </w:rPr>
        <w:t>schreibe</w:t>
      </w:r>
      <w:r w:rsidR="00D11350" w:rsidRPr="00D11350">
        <w:rPr>
          <w:rFonts w:ascii="TheSansOsF Plain" w:hAnsi="TheSansOsF Plain"/>
          <w:sz w:val="22"/>
          <w:szCs w:val="22"/>
          <w:lang w:val="de-CH"/>
        </w:rPr>
        <w:t xml:space="preserve"> sie auf.</w:t>
      </w:r>
    </w:p>
    <w:p w14:paraId="64F0ADE7" w14:textId="3AF08DE8" w:rsidR="00FA4DBD" w:rsidRDefault="00A54A58" w:rsidP="00FA4DBD">
      <w:pPr>
        <w:rPr>
          <w:rFonts w:ascii="TheSansOsF Plain" w:hAnsi="TheSansOsF Plain"/>
          <w:sz w:val="22"/>
          <w:szCs w:val="22"/>
          <w:lang w:val="de-CH"/>
        </w:rPr>
      </w:pPr>
      <w:r>
        <w:rPr>
          <w:rFonts w:ascii="TheSansOsF Plain" w:hAnsi="TheSansOsF Plain"/>
          <w:b/>
          <w:sz w:val="22"/>
          <w:szCs w:val="22"/>
          <w:lang w:val="de-CH"/>
        </w:rPr>
        <w:t>II</w:t>
      </w:r>
      <w:r w:rsidR="00FA4DBD" w:rsidRPr="00FA4DBD">
        <w:rPr>
          <w:rFonts w:ascii="TheSansOsF Plain" w:hAnsi="TheSansOsF Plain"/>
          <w:b/>
          <w:sz w:val="22"/>
          <w:szCs w:val="22"/>
          <w:lang w:val="de-CH"/>
        </w:rPr>
        <w:t>)</w:t>
      </w:r>
      <w:r w:rsidR="00FA4DBD">
        <w:rPr>
          <w:rFonts w:ascii="TheSansOsF Plain" w:hAnsi="TheSansOsF Plain"/>
          <w:sz w:val="22"/>
          <w:szCs w:val="22"/>
          <w:lang w:val="de-CH"/>
        </w:rPr>
        <w:t xml:space="preserve">  Suche </w:t>
      </w:r>
      <w:r w:rsidR="00D11350" w:rsidRPr="00FA4DBD">
        <w:rPr>
          <w:rFonts w:ascii="TheSansOsF Plain" w:hAnsi="TheSansOsF Plain"/>
          <w:sz w:val="22"/>
          <w:szCs w:val="22"/>
          <w:lang w:val="de-CH"/>
        </w:rPr>
        <w:t>weitere Nomen, die genau dieser Regel entsprechen.</w:t>
      </w:r>
    </w:p>
    <w:p w14:paraId="0565389A" w14:textId="1DF1FBA3" w:rsidR="00D11350" w:rsidRPr="00FA4DBD" w:rsidRDefault="00A54A58" w:rsidP="00FA4DBD">
      <w:pPr>
        <w:rPr>
          <w:rFonts w:ascii="TheSansOsF Plain" w:hAnsi="TheSansOsF Plain"/>
          <w:sz w:val="22"/>
          <w:szCs w:val="22"/>
          <w:lang w:val="de-CH"/>
        </w:rPr>
      </w:pPr>
      <w:r>
        <w:rPr>
          <w:rFonts w:ascii="TheSansOsF Plain" w:hAnsi="TheSansOsF Plain"/>
          <w:b/>
          <w:sz w:val="22"/>
          <w:szCs w:val="22"/>
          <w:lang w:val="de-CH"/>
        </w:rPr>
        <w:t>III</w:t>
      </w:r>
      <w:r w:rsidR="00FA4DBD" w:rsidRPr="00FA4DBD">
        <w:rPr>
          <w:rFonts w:ascii="TheSansOsF Plain" w:hAnsi="TheSansOsF Plain"/>
          <w:b/>
          <w:sz w:val="22"/>
          <w:szCs w:val="22"/>
          <w:lang w:val="de-CH"/>
        </w:rPr>
        <w:t>)</w:t>
      </w:r>
      <w:r w:rsidR="00FA4DBD">
        <w:rPr>
          <w:rFonts w:ascii="TheSansOsF Plain" w:hAnsi="TheSansOsF Plain"/>
          <w:sz w:val="22"/>
          <w:szCs w:val="22"/>
          <w:lang w:val="de-CH"/>
        </w:rPr>
        <w:t xml:space="preserve">  Ergänze</w:t>
      </w:r>
      <w:r w:rsidR="00D11350" w:rsidRPr="00FA4DBD">
        <w:rPr>
          <w:rFonts w:ascii="TheSansOsF Plain" w:hAnsi="TheSansOsF Plain"/>
          <w:sz w:val="22"/>
          <w:szCs w:val="22"/>
          <w:lang w:val="de-CH"/>
        </w:rPr>
        <w:t xml:space="preserve"> bei allen</w:t>
      </w:r>
      <w:r w:rsidR="00FA4DBD">
        <w:rPr>
          <w:rFonts w:ascii="TheSansOsF Plain" w:hAnsi="TheSansOsF Plain"/>
          <w:sz w:val="22"/>
          <w:szCs w:val="22"/>
          <w:lang w:val="de-CH"/>
        </w:rPr>
        <w:t xml:space="preserve"> Nomen das Geschlecht. Erweitere</w:t>
      </w:r>
      <w:r w:rsidR="00D11350" w:rsidRPr="00FA4DBD">
        <w:rPr>
          <w:rFonts w:ascii="TheSansOsF Plain" w:hAnsi="TheSansOsF Plain"/>
          <w:sz w:val="22"/>
          <w:szCs w:val="22"/>
          <w:lang w:val="de-CH"/>
        </w:rPr>
        <w:t xml:space="preserve"> </w:t>
      </w:r>
      <w:r w:rsidR="00FA4DBD">
        <w:rPr>
          <w:rFonts w:ascii="TheSansOsF Plain" w:hAnsi="TheSansOsF Plain"/>
          <w:sz w:val="22"/>
          <w:szCs w:val="22"/>
          <w:lang w:val="de-CH"/>
        </w:rPr>
        <w:t>die</w:t>
      </w:r>
      <w:r w:rsidR="00D11350" w:rsidRPr="00FA4DBD">
        <w:rPr>
          <w:rFonts w:ascii="TheSansOsF Plain" w:hAnsi="TheSansOsF Plain"/>
          <w:sz w:val="22"/>
          <w:szCs w:val="22"/>
          <w:lang w:val="de-CH"/>
        </w:rPr>
        <w:t xml:space="preserve"> Regel</w:t>
      </w:r>
      <w:r w:rsidR="00FA4DBD">
        <w:rPr>
          <w:rFonts w:ascii="TheSansOsF Plain" w:hAnsi="TheSansOsF Plain"/>
          <w:sz w:val="22"/>
          <w:szCs w:val="22"/>
          <w:lang w:val="de-CH"/>
        </w:rPr>
        <w:t>n</w:t>
      </w:r>
      <w:r w:rsidR="00D11350" w:rsidRPr="00FA4DBD">
        <w:rPr>
          <w:rFonts w:ascii="TheSansOsF Plain" w:hAnsi="TheSansOsF Plain"/>
          <w:sz w:val="22"/>
          <w:szCs w:val="22"/>
          <w:lang w:val="de-CH"/>
        </w:rPr>
        <w:t xml:space="preserve"> jetzt durch den Hinweis auf </w:t>
      </w:r>
      <w:r w:rsidR="00FA4DBD">
        <w:rPr>
          <w:rFonts w:ascii="TheSansOsF Plain" w:hAnsi="TheSansOsF Plain"/>
          <w:sz w:val="22"/>
          <w:szCs w:val="22"/>
          <w:lang w:val="de-CH"/>
        </w:rPr>
        <w:t xml:space="preserve">  </w:t>
      </w:r>
      <w:r w:rsidR="00D11350" w:rsidRPr="00FA4DBD">
        <w:rPr>
          <w:rFonts w:ascii="TheSansOsF Plain" w:hAnsi="TheSansOsF Plain"/>
          <w:sz w:val="22"/>
          <w:szCs w:val="22"/>
          <w:lang w:val="de-CH"/>
        </w:rPr>
        <w:t>das Geschlecht.</w:t>
      </w:r>
    </w:p>
    <w:p w14:paraId="17391F6D" w14:textId="77777777" w:rsidR="00D11350" w:rsidRPr="006F29D1" w:rsidRDefault="00D11350" w:rsidP="00D11350"/>
    <w:p w14:paraId="057743E9" w14:textId="77777777" w:rsidR="00D11350" w:rsidRPr="006F29D1" w:rsidRDefault="00D11350" w:rsidP="00D11350">
      <w:pPr>
        <w:pBdr>
          <w:top w:val="single" w:sz="4" w:space="1" w:color="auto"/>
          <w:left w:val="single" w:sz="4" w:space="4" w:color="auto"/>
          <w:bottom w:val="single" w:sz="4" w:space="1" w:color="auto"/>
          <w:right w:val="single" w:sz="4" w:space="4" w:color="auto"/>
        </w:pBdr>
      </w:pPr>
      <w:r w:rsidRPr="006F29D1">
        <w:t xml:space="preserve">Bei Lebensmitteln gibt es </w:t>
      </w:r>
      <w:r w:rsidRPr="006F29D1">
        <w:rPr>
          <w:color w:val="FF0000"/>
        </w:rPr>
        <w:t>Verschwendung</w:t>
      </w:r>
      <w:r w:rsidRPr="006F29D1">
        <w:t>.</w:t>
      </w:r>
    </w:p>
    <w:p w14:paraId="4B74F4AC" w14:textId="77777777" w:rsidR="00D11350" w:rsidRPr="006F29D1" w:rsidRDefault="00D11350" w:rsidP="00D11350">
      <w:pPr>
        <w:pBdr>
          <w:top w:val="single" w:sz="4" w:space="1" w:color="auto"/>
          <w:left w:val="single" w:sz="4" w:space="4" w:color="auto"/>
          <w:bottom w:val="single" w:sz="4" w:space="1" w:color="auto"/>
          <w:right w:val="single" w:sz="4" w:space="4" w:color="auto"/>
        </w:pBdr>
      </w:pPr>
      <w:r w:rsidRPr="006F29D1">
        <w:t xml:space="preserve">Bei der </w:t>
      </w:r>
      <w:r w:rsidRPr="006F29D1">
        <w:rPr>
          <w:color w:val="FF0000"/>
        </w:rPr>
        <w:t>Rohstoffgewinnung</w:t>
      </w:r>
      <w:r w:rsidRPr="006F29D1">
        <w:t xml:space="preserve"> und deren </w:t>
      </w:r>
      <w:r w:rsidRPr="006F29D1">
        <w:rPr>
          <w:color w:val="FF0000"/>
        </w:rPr>
        <w:t>Verarbeitung</w:t>
      </w:r>
      <w:r w:rsidRPr="006F29D1">
        <w:t xml:space="preserve"> gibt es Verluste.</w:t>
      </w:r>
    </w:p>
    <w:p w14:paraId="60DB38B5" w14:textId="77777777" w:rsidR="00D11350" w:rsidRPr="006F29D1" w:rsidRDefault="00D11350" w:rsidP="00D11350">
      <w:pPr>
        <w:pBdr>
          <w:top w:val="single" w:sz="4" w:space="1" w:color="auto"/>
          <w:left w:val="single" w:sz="4" w:space="4" w:color="auto"/>
          <w:bottom w:val="single" w:sz="4" w:space="1" w:color="auto"/>
          <w:right w:val="single" w:sz="4" w:space="4" w:color="auto"/>
        </w:pBdr>
      </w:pPr>
      <w:r w:rsidRPr="006F29D1">
        <w:t xml:space="preserve">Gibt es dafür eine </w:t>
      </w:r>
      <w:r w:rsidRPr="006F29D1">
        <w:rPr>
          <w:color w:val="FF0000"/>
        </w:rPr>
        <w:t>Lösung</w:t>
      </w:r>
      <w:r w:rsidRPr="006F29D1">
        <w:t>?</w:t>
      </w:r>
    </w:p>
    <w:p w14:paraId="52CD17A0" w14:textId="77777777" w:rsidR="00FA4DBD" w:rsidRDefault="00FA4DBD" w:rsidP="00D11350"/>
    <w:p w14:paraId="551B69DE" w14:textId="77777777" w:rsidR="00D11350" w:rsidRPr="006F29D1" w:rsidRDefault="00D11350" w:rsidP="00D11350">
      <w:r w:rsidRPr="006F29D1">
        <w:t>Regel:</w:t>
      </w:r>
    </w:p>
    <w:p w14:paraId="097BC886" w14:textId="77777777" w:rsidR="00FA4DBD" w:rsidRDefault="00FA4DBD" w:rsidP="00D11350"/>
    <w:p w14:paraId="17B95BFE" w14:textId="3E16BDCA" w:rsidR="00D11350" w:rsidRDefault="00D11350" w:rsidP="00D11350">
      <w:r w:rsidRPr="006F29D1">
        <w:t>.......................................................................................................................................</w:t>
      </w:r>
    </w:p>
    <w:p w14:paraId="1F32981D" w14:textId="77777777" w:rsidR="00FA4DBD" w:rsidRPr="006F29D1" w:rsidRDefault="00FA4DBD" w:rsidP="00D11350"/>
    <w:p w14:paraId="3D0AD9CB" w14:textId="77777777" w:rsidR="00D11350" w:rsidRPr="006F29D1" w:rsidRDefault="00D11350" w:rsidP="00D11350">
      <w:r w:rsidRPr="006F29D1">
        <w:t>Weitere Nomen, die dieser Regel entsprechen:</w:t>
      </w:r>
    </w:p>
    <w:p w14:paraId="6CC883DC" w14:textId="77777777" w:rsidR="00FA4DBD" w:rsidRDefault="00FA4DBD" w:rsidP="00D11350"/>
    <w:p w14:paraId="64521543" w14:textId="63777E30" w:rsidR="00D11350" w:rsidRDefault="00D11350" w:rsidP="00D11350">
      <w:r w:rsidRPr="006F29D1">
        <w:t>.....................................................................................................................................................</w:t>
      </w:r>
    </w:p>
    <w:p w14:paraId="7A30ED99" w14:textId="77777777" w:rsidR="00FA4DBD" w:rsidRPr="006F29D1" w:rsidRDefault="00FA4DBD" w:rsidP="00D11350"/>
    <w:p w14:paraId="3C06A759" w14:textId="4217F194" w:rsidR="00D11350" w:rsidRDefault="00D11350" w:rsidP="00D11350">
      <w:r w:rsidRPr="006F29D1">
        <w:t>.....................................................................................................................................................</w:t>
      </w:r>
    </w:p>
    <w:p w14:paraId="2B9BA34B" w14:textId="77777777" w:rsidR="00FA4DBD" w:rsidRPr="006F29D1" w:rsidRDefault="00FA4DBD" w:rsidP="00D11350"/>
    <w:p w14:paraId="664ECC68" w14:textId="77777777" w:rsidR="00D11350" w:rsidRPr="006F29D1" w:rsidRDefault="00D11350" w:rsidP="00D11350">
      <w:r w:rsidRPr="006F29D1">
        <w:t>Erweiterte Regel:</w:t>
      </w:r>
    </w:p>
    <w:p w14:paraId="0CD436A3" w14:textId="77777777" w:rsidR="00FA4DBD" w:rsidRDefault="00FA4DBD" w:rsidP="00D11350"/>
    <w:p w14:paraId="7804B221" w14:textId="4440BC25" w:rsidR="00D11350" w:rsidRDefault="00D11350" w:rsidP="00D11350">
      <w:r w:rsidRPr="006F29D1">
        <w:t>.....................................................................................................................................................</w:t>
      </w:r>
    </w:p>
    <w:p w14:paraId="027EA260" w14:textId="77777777" w:rsidR="00FA4DBD" w:rsidRPr="006F29D1" w:rsidRDefault="00FA4DBD" w:rsidP="00D11350"/>
    <w:p w14:paraId="6732A1F5" w14:textId="4F27E290" w:rsidR="00D11350" w:rsidRPr="006F29D1" w:rsidRDefault="00D11350" w:rsidP="00D11350">
      <w:r w:rsidRPr="006F29D1">
        <w:t>.....................................................................................................................................................</w:t>
      </w:r>
    </w:p>
    <w:p w14:paraId="1C7C2B84" w14:textId="77777777" w:rsidR="00D11350" w:rsidRDefault="00D11350" w:rsidP="00D11350"/>
    <w:p w14:paraId="739E7938" w14:textId="77777777" w:rsidR="001838D6" w:rsidRPr="006F29D1" w:rsidRDefault="001838D6" w:rsidP="00D11350"/>
    <w:p w14:paraId="3292C8AD" w14:textId="77777777" w:rsidR="00D11350" w:rsidRPr="006F29D1" w:rsidRDefault="00D11350" w:rsidP="00D11350"/>
    <w:p w14:paraId="021B438C" w14:textId="3BBB843A" w:rsidR="00D11350" w:rsidRPr="00FA4DBD" w:rsidRDefault="00A54A58" w:rsidP="00D11350">
      <w:pPr>
        <w:tabs>
          <w:tab w:val="left" w:pos="284"/>
        </w:tabs>
        <w:rPr>
          <w:b/>
        </w:rPr>
      </w:pPr>
      <w:r>
        <w:rPr>
          <w:rFonts w:ascii="TheSansOsF Plain" w:hAnsi="TheSansOsF Plain"/>
          <w:b/>
          <w:sz w:val="22"/>
          <w:szCs w:val="22"/>
          <w:lang w:val="de-CH"/>
        </w:rPr>
        <w:t>2.b</w:t>
      </w:r>
      <w:r w:rsidR="00FA4DBD" w:rsidRPr="00D11350">
        <w:rPr>
          <w:rFonts w:ascii="TheSansOsF Plain" w:hAnsi="TheSansOsF Plain"/>
          <w:b/>
          <w:sz w:val="22"/>
          <w:szCs w:val="22"/>
          <w:lang w:val="de-CH"/>
        </w:rPr>
        <w:t xml:space="preserve">) </w:t>
      </w:r>
      <w:r w:rsidR="00D11350" w:rsidRPr="00FA4DBD">
        <w:rPr>
          <w:rFonts w:ascii="TheSansOsF Plain" w:hAnsi="TheSansOsF Plain"/>
          <w:sz w:val="22"/>
          <w:szCs w:val="22"/>
          <w:lang w:val="de-CH"/>
        </w:rPr>
        <w:t xml:space="preserve">Es gibt neben –ung noch weitere Endungen, an denen man Nomen erkennt. </w:t>
      </w:r>
    </w:p>
    <w:p w14:paraId="6AFB0CAD" w14:textId="44C4DBEE" w:rsidR="00D11350" w:rsidRDefault="00FA4DBD" w:rsidP="00D11350">
      <w:pPr>
        <w:tabs>
          <w:tab w:val="left" w:pos="284"/>
        </w:tabs>
        <w:rPr>
          <w:rFonts w:ascii="TheSansOsF Plain" w:hAnsi="TheSansOsF Plain"/>
          <w:sz w:val="22"/>
          <w:szCs w:val="22"/>
          <w:lang w:val="de-CH"/>
        </w:rPr>
      </w:pPr>
      <w:r>
        <w:rPr>
          <w:rFonts w:ascii="TheSansOsF Plain" w:hAnsi="TheSansOsF Plain"/>
          <w:sz w:val="22"/>
          <w:szCs w:val="22"/>
          <w:lang w:val="de-CH"/>
        </w:rPr>
        <w:tab/>
        <w:t xml:space="preserve">Ordne </w:t>
      </w:r>
      <w:r w:rsidR="00D11350" w:rsidRPr="00FA4DBD">
        <w:rPr>
          <w:rFonts w:ascii="TheSansOsF Plain" w:hAnsi="TheSansOsF Plain"/>
          <w:sz w:val="22"/>
          <w:szCs w:val="22"/>
          <w:lang w:val="de-CH"/>
        </w:rPr>
        <w:t xml:space="preserve">die Wortteile den Endungen zu. </w:t>
      </w:r>
      <w:r>
        <w:rPr>
          <w:rFonts w:ascii="TheSansOsF Plain" w:hAnsi="TheSansOsF Plain"/>
          <w:sz w:val="22"/>
          <w:szCs w:val="22"/>
          <w:lang w:val="de-CH"/>
        </w:rPr>
        <w:t xml:space="preserve">Ergänze </w:t>
      </w:r>
      <w:r w:rsidR="00D11350" w:rsidRPr="00FA4DBD">
        <w:rPr>
          <w:rFonts w:ascii="TheSansOsF Plain" w:hAnsi="TheSansOsF Plain"/>
          <w:sz w:val="22"/>
          <w:szCs w:val="22"/>
          <w:lang w:val="de-CH"/>
        </w:rPr>
        <w:t>den bestimmten Artikel.</w:t>
      </w:r>
    </w:p>
    <w:p w14:paraId="3FDED1D3" w14:textId="77777777" w:rsidR="00FA4DBD" w:rsidRPr="00FA4DBD" w:rsidRDefault="00FA4DBD" w:rsidP="00D11350">
      <w:pPr>
        <w:tabs>
          <w:tab w:val="left" w:pos="284"/>
        </w:tabs>
        <w:rPr>
          <w:rFonts w:ascii="TheSansOsF Plain" w:hAnsi="TheSansOsF Plain"/>
          <w:sz w:val="22"/>
          <w:szCs w:val="22"/>
          <w:lang w:val="de-CH"/>
        </w:rPr>
      </w:pPr>
    </w:p>
    <w:p w14:paraId="3C22393E" w14:textId="77777777" w:rsidR="00D11350" w:rsidRDefault="00D11350" w:rsidP="00D11350">
      <w:pPr>
        <w:tabs>
          <w:tab w:val="left" w:pos="284"/>
        </w:tabs>
      </w:pPr>
    </w:p>
    <w:p w14:paraId="219D4099" w14:textId="77777777" w:rsidR="001838D6" w:rsidRPr="006F29D1" w:rsidRDefault="001838D6" w:rsidP="00D11350">
      <w:pPr>
        <w:tabs>
          <w:tab w:val="left" w:pos="284"/>
        </w:tabs>
      </w:pPr>
    </w:p>
    <w:p w14:paraId="07FADBC4" w14:textId="77777777" w:rsidR="00D11350" w:rsidRPr="006F29D1" w:rsidRDefault="00D11350" w:rsidP="00D11350">
      <w:pPr>
        <w:tabs>
          <w:tab w:val="left" w:pos="284"/>
        </w:tabs>
      </w:pPr>
      <w:r w:rsidRPr="006F29D1">
        <w:tab/>
      </w:r>
      <w:r w:rsidRPr="006F29D1">
        <w:tab/>
      </w:r>
      <w:r w:rsidRPr="006F29D1">
        <w:tab/>
        <w:t>Echt-</w:t>
      </w:r>
      <w:r w:rsidRPr="006F29D1">
        <w:tab/>
      </w:r>
      <w:r w:rsidRPr="006F29D1">
        <w:tab/>
      </w:r>
      <w:r w:rsidRPr="006F29D1">
        <w:tab/>
        <w:t>Bedeutsam-</w:t>
      </w:r>
      <w:r w:rsidRPr="006F29D1">
        <w:tab/>
      </w:r>
      <w:r w:rsidRPr="006F29D1">
        <w:tab/>
        <w:t>Vater-</w:t>
      </w:r>
      <w:r w:rsidRPr="006F29D1">
        <w:tab/>
      </w:r>
      <w:r w:rsidRPr="006F29D1">
        <w:tab/>
      </w:r>
      <w:r w:rsidRPr="006F29D1">
        <w:tab/>
      </w:r>
      <w:r>
        <w:t>D</w:t>
      </w:r>
      <w:r w:rsidRPr="006F29D1">
        <w:t>roh-</w:t>
      </w:r>
    </w:p>
    <w:p w14:paraId="3DCD9252" w14:textId="77777777" w:rsidR="00D11350" w:rsidRPr="006F29D1" w:rsidRDefault="00D11350" w:rsidP="00D11350">
      <w:pPr>
        <w:tabs>
          <w:tab w:val="left" w:pos="284"/>
        </w:tabs>
      </w:pPr>
    </w:p>
    <w:p w14:paraId="12731C66" w14:textId="77777777" w:rsidR="00D11350" w:rsidRPr="006F29D1" w:rsidRDefault="00D11350" w:rsidP="00D11350">
      <w:pPr>
        <w:tabs>
          <w:tab w:val="left" w:pos="284"/>
        </w:tabs>
      </w:pPr>
      <w:r w:rsidRPr="006F29D1">
        <w:tab/>
      </w:r>
      <w:r w:rsidRPr="006F29D1">
        <w:tab/>
      </w:r>
      <w:r w:rsidRPr="006F29D1">
        <w:tab/>
        <w:t>Durchsuch-</w:t>
      </w:r>
      <w:r w:rsidRPr="006F29D1">
        <w:tab/>
      </w:r>
      <w:r w:rsidRPr="006F29D1">
        <w:tab/>
        <w:t>Ehrlich-</w:t>
      </w:r>
      <w:r w:rsidRPr="006F29D1">
        <w:tab/>
      </w:r>
      <w:r w:rsidRPr="006F29D1">
        <w:tab/>
        <w:t>Höflich-</w:t>
      </w:r>
      <w:r w:rsidRPr="006F29D1">
        <w:tab/>
      </w:r>
      <w:r w:rsidRPr="006F29D1">
        <w:tab/>
        <w:t>Bruder-</w:t>
      </w:r>
    </w:p>
    <w:p w14:paraId="651528E7" w14:textId="77777777" w:rsidR="00D11350" w:rsidRPr="006F29D1" w:rsidRDefault="00D11350" w:rsidP="00D11350">
      <w:pPr>
        <w:tabs>
          <w:tab w:val="left" w:pos="284"/>
        </w:tabs>
      </w:pPr>
    </w:p>
    <w:p w14:paraId="77CF1A6E" w14:textId="77777777" w:rsidR="00D11350" w:rsidRPr="006F29D1" w:rsidRDefault="00D11350" w:rsidP="00D11350">
      <w:pPr>
        <w:tabs>
          <w:tab w:val="left" w:pos="284"/>
        </w:tabs>
      </w:pPr>
      <w:r w:rsidRPr="006F29D1">
        <w:tab/>
      </w:r>
      <w:r w:rsidRPr="006F29D1">
        <w:tab/>
      </w:r>
      <w:r w:rsidRPr="006F29D1">
        <w:tab/>
        <w:t>Freund-</w:t>
      </w:r>
      <w:r w:rsidRPr="006F29D1">
        <w:tab/>
      </w:r>
      <w:r w:rsidRPr="006F29D1">
        <w:tab/>
        <w:t>Frei-</w:t>
      </w:r>
      <w:r w:rsidRPr="006F29D1">
        <w:tab/>
      </w:r>
      <w:r w:rsidRPr="006F29D1">
        <w:tab/>
      </w:r>
      <w:r w:rsidRPr="006F29D1">
        <w:tab/>
        <w:t>Frech-</w:t>
      </w:r>
      <w:r w:rsidRPr="006F29D1">
        <w:tab/>
      </w:r>
      <w:r w:rsidRPr="006F29D1">
        <w:tab/>
      </w:r>
      <w:r w:rsidRPr="006F29D1">
        <w:tab/>
        <w:t>Belohn-</w:t>
      </w:r>
    </w:p>
    <w:p w14:paraId="5F35D91B" w14:textId="77777777" w:rsidR="00D11350" w:rsidRPr="006F29D1" w:rsidRDefault="00D11350" w:rsidP="00D11350">
      <w:pPr>
        <w:tabs>
          <w:tab w:val="left" w:pos="284"/>
        </w:tabs>
      </w:pPr>
    </w:p>
    <w:p w14:paraId="2FD6D76C" w14:textId="77777777" w:rsidR="00D11350" w:rsidRDefault="00D11350" w:rsidP="00D11350">
      <w:pPr>
        <w:tabs>
          <w:tab w:val="left" w:pos="284"/>
        </w:tabs>
      </w:pPr>
      <w:r w:rsidRPr="006F29D1">
        <w:tab/>
      </w:r>
      <w:r w:rsidRPr="006F29D1">
        <w:tab/>
      </w:r>
      <w:r w:rsidRPr="006F29D1">
        <w:tab/>
        <w:t>Kolleg-</w:t>
      </w:r>
      <w:r w:rsidRPr="006F29D1">
        <w:tab/>
      </w:r>
      <w:r w:rsidRPr="006F29D1">
        <w:tab/>
        <w:t>Wahrscheinlich-</w:t>
      </w:r>
      <w:r w:rsidRPr="006F29D1">
        <w:tab/>
        <w:t>Lös-</w:t>
      </w:r>
    </w:p>
    <w:p w14:paraId="701A6698" w14:textId="77777777" w:rsidR="00FA4DBD" w:rsidRPr="006F29D1" w:rsidRDefault="00FA4DBD" w:rsidP="00D11350">
      <w:pPr>
        <w:tabs>
          <w:tab w:val="left" w:pos="284"/>
        </w:tabs>
      </w:pPr>
    </w:p>
    <w:p w14:paraId="28C3ECC0" w14:textId="77777777" w:rsidR="001838D6" w:rsidRDefault="001838D6" w:rsidP="00D11350">
      <w:pPr>
        <w:rPr>
          <w:i/>
        </w:rPr>
      </w:pPr>
    </w:p>
    <w:p w14:paraId="60131250" w14:textId="77777777" w:rsidR="00D11350" w:rsidRPr="006F29D1" w:rsidRDefault="00D11350" w:rsidP="00D11350">
      <w:r w:rsidRPr="006F29D1">
        <w:rPr>
          <w:i/>
        </w:rPr>
        <w:tab/>
      </w:r>
    </w:p>
    <w:tbl>
      <w:tblPr>
        <w:tblStyle w:val="Tabellenraster"/>
        <w:tblW w:w="0" w:type="auto"/>
        <w:tblLook w:val="04A0" w:firstRow="1" w:lastRow="0" w:firstColumn="1" w:lastColumn="0" w:noHBand="0" w:noVBand="1"/>
      </w:tblPr>
      <w:tblGrid>
        <w:gridCol w:w="2272"/>
        <w:gridCol w:w="2259"/>
        <w:gridCol w:w="2260"/>
        <w:gridCol w:w="2265"/>
      </w:tblGrid>
      <w:tr w:rsidR="00D11350" w:rsidRPr="006F29D1" w14:paraId="2ED05DC5" w14:textId="77777777" w:rsidTr="00587092">
        <w:tc>
          <w:tcPr>
            <w:tcW w:w="2301" w:type="dxa"/>
          </w:tcPr>
          <w:p w14:paraId="56B27D39" w14:textId="77777777" w:rsidR="00D11350" w:rsidRPr="006F29D1" w:rsidRDefault="00D11350" w:rsidP="00587092">
            <w:pPr>
              <w:jc w:val="center"/>
              <w:rPr>
                <w:b/>
                <w:i/>
              </w:rPr>
            </w:pPr>
            <w:r w:rsidRPr="006F29D1">
              <w:rPr>
                <w:b/>
              </w:rPr>
              <w:t>-heit</w:t>
            </w:r>
          </w:p>
        </w:tc>
        <w:tc>
          <w:tcPr>
            <w:tcW w:w="2301" w:type="dxa"/>
          </w:tcPr>
          <w:p w14:paraId="187ADEB5" w14:textId="77777777" w:rsidR="00D11350" w:rsidRPr="006F29D1" w:rsidRDefault="00D11350" w:rsidP="00587092">
            <w:pPr>
              <w:jc w:val="center"/>
              <w:rPr>
                <w:b/>
                <w:i/>
              </w:rPr>
            </w:pPr>
            <w:r w:rsidRPr="006F29D1">
              <w:rPr>
                <w:b/>
              </w:rPr>
              <w:t>-keit</w:t>
            </w:r>
          </w:p>
        </w:tc>
        <w:tc>
          <w:tcPr>
            <w:tcW w:w="2302" w:type="dxa"/>
          </w:tcPr>
          <w:p w14:paraId="3CBE87EB" w14:textId="77777777" w:rsidR="00D11350" w:rsidRPr="006F29D1" w:rsidRDefault="00D11350" w:rsidP="00587092">
            <w:pPr>
              <w:jc w:val="center"/>
              <w:rPr>
                <w:b/>
                <w:i/>
              </w:rPr>
            </w:pPr>
            <w:r w:rsidRPr="006F29D1">
              <w:rPr>
                <w:b/>
              </w:rPr>
              <w:t>-ung</w:t>
            </w:r>
          </w:p>
        </w:tc>
        <w:tc>
          <w:tcPr>
            <w:tcW w:w="2302" w:type="dxa"/>
          </w:tcPr>
          <w:p w14:paraId="747104C1" w14:textId="77777777" w:rsidR="00D11350" w:rsidRPr="006F29D1" w:rsidRDefault="00D11350" w:rsidP="00587092">
            <w:pPr>
              <w:jc w:val="center"/>
              <w:rPr>
                <w:b/>
                <w:i/>
              </w:rPr>
            </w:pPr>
            <w:r w:rsidRPr="006F29D1">
              <w:rPr>
                <w:b/>
              </w:rPr>
              <w:t>-schaft</w:t>
            </w:r>
          </w:p>
        </w:tc>
      </w:tr>
      <w:tr w:rsidR="00D11350" w:rsidRPr="001838D6" w14:paraId="2C1A908B" w14:textId="77777777" w:rsidTr="00587092">
        <w:tc>
          <w:tcPr>
            <w:tcW w:w="2301" w:type="dxa"/>
          </w:tcPr>
          <w:p w14:paraId="0AAA1993" w14:textId="77777777" w:rsidR="00D11350" w:rsidRPr="001838D6" w:rsidRDefault="00D11350" w:rsidP="00587092">
            <w:pPr>
              <w:jc w:val="center"/>
              <w:rPr>
                <w:i/>
              </w:rPr>
            </w:pPr>
            <w:r w:rsidRPr="001838D6">
              <w:rPr>
                <w:i/>
              </w:rPr>
              <w:t>die Wahrheit</w:t>
            </w:r>
          </w:p>
        </w:tc>
        <w:tc>
          <w:tcPr>
            <w:tcW w:w="2301" w:type="dxa"/>
          </w:tcPr>
          <w:p w14:paraId="3AA3C90F" w14:textId="77777777" w:rsidR="00D11350" w:rsidRPr="001838D6" w:rsidRDefault="00D11350" w:rsidP="00587092">
            <w:pPr>
              <w:rPr>
                <w:i/>
                <w:sz w:val="28"/>
                <w:szCs w:val="28"/>
              </w:rPr>
            </w:pPr>
          </w:p>
        </w:tc>
        <w:tc>
          <w:tcPr>
            <w:tcW w:w="2302" w:type="dxa"/>
          </w:tcPr>
          <w:p w14:paraId="3865282E" w14:textId="77777777" w:rsidR="00D11350" w:rsidRPr="001838D6" w:rsidRDefault="00D11350" w:rsidP="00587092">
            <w:pPr>
              <w:rPr>
                <w:i/>
                <w:sz w:val="28"/>
                <w:szCs w:val="28"/>
              </w:rPr>
            </w:pPr>
          </w:p>
        </w:tc>
        <w:tc>
          <w:tcPr>
            <w:tcW w:w="2302" w:type="dxa"/>
          </w:tcPr>
          <w:p w14:paraId="1BC33D7C" w14:textId="77777777" w:rsidR="00D11350" w:rsidRPr="001838D6" w:rsidRDefault="00D11350" w:rsidP="00587092">
            <w:pPr>
              <w:rPr>
                <w:i/>
                <w:sz w:val="28"/>
                <w:szCs w:val="28"/>
              </w:rPr>
            </w:pPr>
          </w:p>
        </w:tc>
      </w:tr>
      <w:tr w:rsidR="00D11350" w:rsidRPr="001838D6" w14:paraId="61A9A953" w14:textId="77777777" w:rsidTr="00587092">
        <w:tc>
          <w:tcPr>
            <w:tcW w:w="2301" w:type="dxa"/>
          </w:tcPr>
          <w:p w14:paraId="1227FDD0" w14:textId="77777777" w:rsidR="00D11350" w:rsidRPr="001838D6" w:rsidRDefault="00D11350" w:rsidP="00587092">
            <w:pPr>
              <w:rPr>
                <w:i/>
                <w:sz w:val="28"/>
                <w:szCs w:val="28"/>
              </w:rPr>
            </w:pPr>
          </w:p>
        </w:tc>
        <w:tc>
          <w:tcPr>
            <w:tcW w:w="2301" w:type="dxa"/>
          </w:tcPr>
          <w:p w14:paraId="2340DBD2" w14:textId="77777777" w:rsidR="00D11350" w:rsidRPr="001838D6" w:rsidRDefault="00D11350" w:rsidP="00587092">
            <w:pPr>
              <w:rPr>
                <w:i/>
                <w:sz w:val="28"/>
                <w:szCs w:val="28"/>
              </w:rPr>
            </w:pPr>
          </w:p>
        </w:tc>
        <w:tc>
          <w:tcPr>
            <w:tcW w:w="2302" w:type="dxa"/>
          </w:tcPr>
          <w:p w14:paraId="0A3DD72B" w14:textId="77777777" w:rsidR="00D11350" w:rsidRPr="001838D6" w:rsidRDefault="00D11350" w:rsidP="00587092">
            <w:pPr>
              <w:rPr>
                <w:i/>
                <w:sz w:val="28"/>
                <w:szCs w:val="28"/>
              </w:rPr>
            </w:pPr>
          </w:p>
        </w:tc>
        <w:tc>
          <w:tcPr>
            <w:tcW w:w="2302" w:type="dxa"/>
          </w:tcPr>
          <w:p w14:paraId="017431DD" w14:textId="77777777" w:rsidR="00D11350" w:rsidRPr="001838D6" w:rsidRDefault="00D11350" w:rsidP="00587092">
            <w:pPr>
              <w:rPr>
                <w:i/>
                <w:sz w:val="28"/>
                <w:szCs w:val="28"/>
              </w:rPr>
            </w:pPr>
          </w:p>
        </w:tc>
      </w:tr>
      <w:tr w:rsidR="00D11350" w:rsidRPr="001838D6" w14:paraId="1C73EC5E" w14:textId="77777777" w:rsidTr="00587092">
        <w:tc>
          <w:tcPr>
            <w:tcW w:w="2301" w:type="dxa"/>
          </w:tcPr>
          <w:p w14:paraId="44D1BE47" w14:textId="77777777" w:rsidR="00D11350" w:rsidRPr="001838D6" w:rsidRDefault="00D11350" w:rsidP="00587092">
            <w:pPr>
              <w:rPr>
                <w:i/>
                <w:sz w:val="28"/>
                <w:szCs w:val="28"/>
              </w:rPr>
            </w:pPr>
          </w:p>
        </w:tc>
        <w:tc>
          <w:tcPr>
            <w:tcW w:w="2301" w:type="dxa"/>
          </w:tcPr>
          <w:p w14:paraId="3D7D8907" w14:textId="77777777" w:rsidR="00D11350" w:rsidRPr="001838D6" w:rsidRDefault="00D11350" w:rsidP="00587092">
            <w:pPr>
              <w:rPr>
                <w:i/>
                <w:sz w:val="28"/>
                <w:szCs w:val="28"/>
              </w:rPr>
            </w:pPr>
          </w:p>
        </w:tc>
        <w:tc>
          <w:tcPr>
            <w:tcW w:w="2302" w:type="dxa"/>
          </w:tcPr>
          <w:p w14:paraId="13FEA637" w14:textId="77777777" w:rsidR="00D11350" w:rsidRPr="001838D6" w:rsidRDefault="00D11350" w:rsidP="00587092">
            <w:pPr>
              <w:rPr>
                <w:i/>
                <w:sz w:val="28"/>
                <w:szCs w:val="28"/>
              </w:rPr>
            </w:pPr>
          </w:p>
        </w:tc>
        <w:tc>
          <w:tcPr>
            <w:tcW w:w="2302" w:type="dxa"/>
          </w:tcPr>
          <w:p w14:paraId="2B3B4933" w14:textId="77777777" w:rsidR="00D11350" w:rsidRPr="001838D6" w:rsidRDefault="00D11350" w:rsidP="00587092">
            <w:pPr>
              <w:rPr>
                <w:i/>
                <w:sz w:val="28"/>
                <w:szCs w:val="28"/>
              </w:rPr>
            </w:pPr>
          </w:p>
        </w:tc>
      </w:tr>
      <w:tr w:rsidR="00D11350" w:rsidRPr="001838D6" w14:paraId="3C80BE9F" w14:textId="77777777" w:rsidTr="00587092">
        <w:tc>
          <w:tcPr>
            <w:tcW w:w="2301" w:type="dxa"/>
          </w:tcPr>
          <w:p w14:paraId="263F8686" w14:textId="77777777" w:rsidR="00D11350" w:rsidRPr="001838D6" w:rsidRDefault="00D11350" w:rsidP="00587092">
            <w:pPr>
              <w:rPr>
                <w:i/>
                <w:sz w:val="28"/>
                <w:szCs w:val="28"/>
              </w:rPr>
            </w:pPr>
          </w:p>
        </w:tc>
        <w:tc>
          <w:tcPr>
            <w:tcW w:w="2301" w:type="dxa"/>
          </w:tcPr>
          <w:p w14:paraId="6E189B3E" w14:textId="77777777" w:rsidR="00D11350" w:rsidRPr="001838D6" w:rsidRDefault="00D11350" w:rsidP="00587092">
            <w:pPr>
              <w:rPr>
                <w:i/>
                <w:sz w:val="28"/>
                <w:szCs w:val="28"/>
              </w:rPr>
            </w:pPr>
          </w:p>
        </w:tc>
        <w:tc>
          <w:tcPr>
            <w:tcW w:w="2302" w:type="dxa"/>
          </w:tcPr>
          <w:p w14:paraId="41088E30" w14:textId="77777777" w:rsidR="00D11350" w:rsidRPr="001838D6" w:rsidRDefault="00D11350" w:rsidP="00587092">
            <w:pPr>
              <w:rPr>
                <w:i/>
                <w:sz w:val="28"/>
                <w:szCs w:val="28"/>
              </w:rPr>
            </w:pPr>
          </w:p>
        </w:tc>
        <w:tc>
          <w:tcPr>
            <w:tcW w:w="2302" w:type="dxa"/>
          </w:tcPr>
          <w:p w14:paraId="00439A3D" w14:textId="77777777" w:rsidR="00D11350" w:rsidRPr="001838D6" w:rsidRDefault="00D11350" w:rsidP="00587092">
            <w:pPr>
              <w:rPr>
                <w:i/>
                <w:sz w:val="28"/>
                <w:szCs w:val="28"/>
              </w:rPr>
            </w:pPr>
          </w:p>
        </w:tc>
      </w:tr>
    </w:tbl>
    <w:p w14:paraId="321DB6E6" w14:textId="77777777" w:rsidR="00D11350" w:rsidRPr="006F29D1" w:rsidRDefault="00D11350" w:rsidP="00D11350">
      <w:pPr>
        <w:rPr>
          <w:i/>
        </w:rPr>
      </w:pPr>
    </w:p>
    <w:p w14:paraId="6EC561A6" w14:textId="77777777" w:rsidR="00476CFC" w:rsidRDefault="00476CFC" w:rsidP="00D11350">
      <w:pPr>
        <w:tabs>
          <w:tab w:val="left" w:pos="851"/>
        </w:tabs>
        <w:spacing w:line="240" w:lineRule="atLeast"/>
        <w:rPr>
          <w:rFonts w:eastAsia="Times New Roman" w:cs="Times New Roman"/>
          <w:b/>
          <w:color w:val="FF0000"/>
          <w:sz w:val="28"/>
          <w:szCs w:val="28"/>
          <w:lang w:eastAsia="de-DE"/>
        </w:rPr>
      </w:pPr>
    </w:p>
    <w:p w14:paraId="25401771" w14:textId="77777777" w:rsidR="00476CFC" w:rsidRDefault="00476CFC" w:rsidP="00D11350">
      <w:pPr>
        <w:tabs>
          <w:tab w:val="left" w:pos="851"/>
        </w:tabs>
        <w:spacing w:line="240" w:lineRule="atLeast"/>
        <w:rPr>
          <w:rFonts w:eastAsia="Times New Roman" w:cs="Times New Roman"/>
          <w:b/>
          <w:color w:val="FF0000"/>
          <w:sz w:val="28"/>
          <w:szCs w:val="28"/>
          <w:lang w:eastAsia="de-DE"/>
        </w:rPr>
      </w:pPr>
    </w:p>
    <w:p w14:paraId="26D00087" w14:textId="77777777" w:rsidR="00476CFC" w:rsidRDefault="00476CFC" w:rsidP="00D11350">
      <w:pPr>
        <w:tabs>
          <w:tab w:val="left" w:pos="851"/>
        </w:tabs>
        <w:spacing w:line="240" w:lineRule="atLeast"/>
        <w:rPr>
          <w:rFonts w:eastAsia="Times New Roman" w:cs="Times New Roman"/>
          <w:b/>
          <w:color w:val="FF0000"/>
          <w:sz w:val="28"/>
          <w:szCs w:val="28"/>
          <w:lang w:eastAsia="de-DE"/>
        </w:rPr>
      </w:pPr>
    </w:p>
    <w:p w14:paraId="14B0F08B" w14:textId="77777777" w:rsidR="00476CFC" w:rsidRDefault="00476CFC" w:rsidP="00D11350">
      <w:pPr>
        <w:tabs>
          <w:tab w:val="left" w:pos="851"/>
        </w:tabs>
        <w:spacing w:line="240" w:lineRule="atLeast"/>
        <w:rPr>
          <w:rFonts w:eastAsia="Times New Roman" w:cs="Times New Roman"/>
          <w:b/>
          <w:color w:val="FF0000"/>
          <w:sz w:val="28"/>
          <w:szCs w:val="28"/>
          <w:lang w:eastAsia="de-DE"/>
        </w:rPr>
      </w:pPr>
    </w:p>
    <w:p w14:paraId="6308D27F" w14:textId="77777777" w:rsidR="00476CFC" w:rsidRDefault="00476CFC" w:rsidP="00D11350">
      <w:pPr>
        <w:tabs>
          <w:tab w:val="left" w:pos="851"/>
        </w:tabs>
        <w:spacing w:line="240" w:lineRule="atLeast"/>
        <w:rPr>
          <w:rFonts w:eastAsia="Times New Roman" w:cs="Times New Roman"/>
          <w:b/>
          <w:color w:val="FF0000"/>
          <w:sz w:val="28"/>
          <w:szCs w:val="28"/>
          <w:lang w:eastAsia="de-DE"/>
        </w:rPr>
      </w:pPr>
    </w:p>
    <w:p w14:paraId="64802F58" w14:textId="77777777" w:rsidR="00476CFC" w:rsidRDefault="00476CFC" w:rsidP="00D11350">
      <w:pPr>
        <w:tabs>
          <w:tab w:val="left" w:pos="851"/>
        </w:tabs>
        <w:spacing w:line="240" w:lineRule="atLeast"/>
        <w:rPr>
          <w:rFonts w:eastAsia="Times New Roman" w:cs="Times New Roman"/>
          <w:b/>
          <w:color w:val="FF0000"/>
          <w:sz w:val="28"/>
          <w:szCs w:val="28"/>
          <w:lang w:eastAsia="de-DE"/>
        </w:rPr>
      </w:pPr>
    </w:p>
    <w:p w14:paraId="24A541AD" w14:textId="77777777" w:rsidR="00476CFC" w:rsidRDefault="00476CFC" w:rsidP="00D11350">
      <w:pPr>
        <w:tabs>
          <w:tab w:val="left" w:pos="851"/>
        </w:tabs>
        <w:spacing w:line="240" w:lineRule="atLeast"/>
        <w:rPr>
          <w:rFonts w:eastAsia="Times New Roman" w:cs="Times New Roman"/>
          <w:b/>
          <w:color w:val="FF0000"/>
          <w:sz w:val="28"/>
          <w:szCs w:val="28"/>
          <w:lang w:eastAsia="de-DE"/>
        </w:rPr>
      </w:pPr>
    </w:p>
    <w:p w14:paraId="72BD8D68" w14:textId="53524F55" w:rsidR="002732EC" w:rsidRPr="00A54A58" w:rsidRDefault="00A54A58" w:rsidP="002732EC">
      <w:pPr>
        <w:rPr>
          <w:rFonts w:ascii="TheSansOsF Plain" w:hAnsi="TheSansOsF Plain"/>
          <w:b/>
          <w:lang w:val="de-CH"/>
        </w:rPr>
      </w:pPr>
      <w:r>
        <w:rPr>
          <w:rFonts w:ascii="TheSansOsF Plain" w:hAnsi="TheSansOsF Plain"/>
          <w:b/>
          <w:lang w:val="de-CH"/>
        </w:rPr>
        <w:t xml:space="preserve">3) </w:t>
      </w:r>
      <w:r w:rsidR="002732EC" w:rsidRPr="00A54A58">
        <w:rPr>
          <w:rFonts w:ascii="TheSansOsF Plain" w:hAnsi="TheSansOsF Plain"/>
          <w:b/>
          <w:lang w:val="de-CH"/>
        </w:rPr>
        <w:t>Analyse</w:t>
      </w:r>
    </w:p>
    <w:p w14:paraId="6CE6BA9A" w14:textId="77777777" w:rsidR="0069595B" w:rsidRPr="0069595B" w:rsidRDefault="0069595B" w:rsidP="002732EC">
      <w:pPr>
        <w:rPr>
          <w:rFonts w:ascii="TheSansOsF Plain" w:hAnsi="TheSansOsF Plain"/>
          <w:b/>
          <w:sz w:val="22"/>
          <w:szCs w:val="22"/>
          <w:lang w:val="de-CH"/>
        </w:rPr>
      </w:pPr>
    </w:p>
    <w:p w14:paraId="6A918E78" w14:textId="4A1F5EE5" w:rsidR="0069595B" w:rsidRPr="0069595B" w:rsidRDefault="00A54A58" w:rsidP="002732EC">
      <w:pPr>
        <w:rPr>
          <w:rFonts w:ascii="TheSansOsF Plain" w:hAnsi="TheSansOsF Plain"/>
          <w:b/>
          <w:sz w:val="22"/>
          <w:szCs w:val="22"/>
          <w:lang w:val="de-CH"/>
        </w:rPr>
      </w:pPr>
      <w:r>
        <w:rPr>
          <w:rFonts w:ascii="TheSansOsF Plain" w:hAnsi="TheSansOsF Plain"/>
          <w:b/>
          <w:sz w:val="22"/>
          <w:szCs w:val="22"/>
          <w:lang w:val="de-CH"/>
        </w:rPr>
        <w:t>3.</w:t>
      </w:r>
      <w:r w:rsidR="00A31EDE">
        <w:rPr>
          <w:rFonts w:ascii="TheSansOsF Plain" w:hAnsi="TheSansOsF Plain"/>
          <w:b/>
          <w:sz w:val="22"/>
          <w:szCs w:val="22"/>
          <w:lang w:val="de-CH"/>
        </w:rPr>
        <w:t>a</w:t>
      </w:r>
      <w:r w:rsidR="0069595B" w:rsidRPr="0069595B">
        <w:rPr>
          <w:rFonts w:ascii="TheSansOsF Plain" w:hAnsi="TheSansOsF Plain"/>
          <w:b/>
          <w:sz w:val="22"/>
          <w:szCs w:val="22"/>
          <w:lang w:val="de-CH"/>
        </w:rPr>
        <w:t xml:space="preserve">) Setze in untenstehendem Text alle </w:t>
      </w:r>
      <w:r w:rsidR="00012915" w:rsidRPr="00A54A58">
        <w:rPr>
          <w:rFonts w:ascii="TheSansOsF Plain" w:hAnsi="TheSansOsF Plain"/>
          <w:b/>
          <w:lang w:val="de-CH"/>
        </w:rPr>
        <w:t>Gross</w:t>
      </w:r>
      <w:r w:rsidR="0069595B" w:rsidRPr="00A54A58">
        <w:rPr>
          <w:rFonts w:ascii="TheSansOsF Plain" w:hAnsi="TheSansOsF Plain"/>
          <w:b/>
          <w:lang w:val="de-CH"/>
        </w:rPr>
        <w:t>buchstaben</w:t>
      </w:r>
      <w:r w:rsidR="0069595B" w:rsidRPr="0069595B">
        <w:rPr>
          <w:rFonts w:ascii="TheSansOsF Plain" w:hAnsi="TheSansOsF Plain"/>
          <w:b/>
          <w:sz w:val="22"/>
          <w:szCs w:val="22"/>
          <w:lang w:val="de-CH"/>
        </w:rPr>
        <w:t>, während die Lehrperson vorliest.</w:t>
      </w:r>
    </w:p>
    <w:p w14:paraId="6D137A6A" w14:textId="77777777" w:rsidR="002732EC" w:rsidRPr="002732EC" w:rsidRDefault="0069595B" w:rsidP="002732EC">
      <w:pPr>
        <w:rPr>
          <w:b/>
          <w:lang w:val="de-CH"/>
        </w:rPr>
      </w:pPr>
      <w:r>
        <w:rPr>
          <w:b/>
          <w:lang w:val="de-CH"/>
        </w:rPr>
        <w:t xml:space="preserve"> </w:t>
      </w:r>
    </w:p>
    <w:p w14:paraId="1F4C3922" w14:textId="197379B8" w:rsidR="0069595B" w:rsidRPr="0069595B" w:rsidRDefault="00A54A58">
      <w:pPr>
        <w:rPr>
          <w:rFonts w:ascii="TheSansOsF Plain" w:hAnsi="TheSansOsF Plain"/>
          <w:sz w:val="22"/>
          <w:szCs w:val="22"/>
          <w:lang w:val="de-CH"/>
        </w:rPr>
      </w:pPr>
      <w:r>
        <w:rPr>
          <w:rFonts w:ascii="TheSansOsF Plain" w:hAnsi="TheSansOsF Plain"/>
          <w:sz w:val="22"/>
          <w:szCs w:val="22"/>
          <w:lang w:val="de-CH"/>
        </w:rPr>
        <w:t>a</w:t>
      </w:r>
      <w:r w:rsidR="0052740E" w:rsidRPr="0069595B">
        <w:rPr>
          <w:rFonts w:ascii="TheSansOsF Plain" w:hAnsi="TheSansOsF Plain"/>
          <w:sz w:val="22"/>
          <w:szCs w:val="22"/>
          <w:lang w:val="de-CH"/>
        </w:rPr>
        <w:t xml:space="preserve">ls ich in der </w:t>
      </w:r>
      <w:r>
        <w:rPr>
          <w:rFonts w:ascii="TheSansOsF Plain" w:hAnsi="TheSansOsF Plain"/>
          <w:sz w:val="22"/>
          <w:szCs w:val="22"/>
          <w:lang w:val="de-CH"/>
        </w:rPr>
        <w:t>s</w:t>
      </w:r>
      <w:r w:rsidR="0052740E" w:rsidRPr="0069595B">
        <w:rPr>
          <w:rFonts w:ascii="TheSansOsF Plain" w:hAnsi="TheSansOsF Plain"/>
          <w:sz w:val="22"/>
          <w:szCs w:val="22"/>
          <w:lang w:val="de-CH"/>
        </w:rPr>
        <w:t xml:space="preserve">chule dazu verdonnert wurde, das politische </w:t>
      </w:r>
      <w:r>
        <w:rPr>
          <w:rFonts w:ascii="TheSansOsF Plain" w:hAnsi="TheSansOsF Plain"/>
          <w:sz w:val="22"/>
          <w:szCs w:val="22"/>
          <w:lang w:val="de-CH"/>
        </w:rPr>
        <w:t>s</w:t>
      </w:r>
      <w:r w:rsidR="0052740E" w:rsidRPr="0069595B">
        <w:rPr>
          <w:rFonts w:ascii="TheSansOsF Plain" w:hAnsi="TheSansOsF Plain"/>
          <w:sz w:val="22"/>
          <w:szCs w:val="22"/>
          <w:lang w:val="de-CH"/>
        </w:rPr>
        <w:t xml:space="preserve">ystem hierzulande genauer zu begreifen, beschloss ich, dass ich </w:t>
      </w:r>
      <w:r>
        <w:rPr>
          <w:rFonts w:ascii="TheSansOsF Plain" w:hAnsi="TheSansOsF Plain"/>
          <w:sz w:val="22"/>
          <w:szCs w:val="22"/>
          <w:lang w:val="de-CH"/>
        </w:rPr>
        <w:t>p</w:t>
      </w:r>
      <w:r w:rsidR="0052740E" w:rsidRPr="0069595B">
        <w:rPr>
          <w:rFonts w:ascii="TheSansOsF Plain" w:hAnsi="TheSansOsF Plain"/>
          <w:sz w:val="22"/>
          <w:szCs w:val="22"/>
          <w:lang w:val="de-CH"/>
        </w:rPr>
        <w:t xml:space="preserve">olitik und vor allem die meisten </w:t>
      </w:r>
      <w:r>
        <w:rPr>
          <w:rFonts w:ascii="TheSansOsF Plain" w:hAnsi="TheSansOsF Plain"/>
          <w:sz w:val="22"/>
          <w:szCs w:val="22"/>
          <w:lang w:val="de-CH"/>
        </w:rPr>
        <w:t>p</w:t>
      </w:r>
      <w:r w:rsidR="0052740E" w:rsidRPr="0069595B">
        <w:rPr>
          <w:rFonts w:ascii="TheSansOsF Plain" w:hAnsi="TheSansOsF Plain"/>
          <w:sz w:val="22"/>
          <w:szCs w:val="22"/>
          <w:lang w:val="de-CH"/>
        </w:rPr>
        <w:t xml:space="preserve">olitiker langweilig finde. </w:t>
      </w:r>
    </w:p>
    <w:p w14:paraId="4A38944F" w14:textId="40AD78C8" w:rsidR="0069595B" w:rsidRPr="0069595B" w:rsidRDefault="0069595B">
      <w:pPr>
        <w:rPr>
          <w:rFonts w:ascii="TheSansOsF Plain" w:hAnsi="TheSansOsF Plain"/>
          <w:sz w:val="22"/>
          <w:szCs w:val="22"/>
          <w:lang w:val="de-CH"/>
        </w:rPr>
      </w:pPr>
      <w:r w:rsidRPr="0069595B">
        <w:rPr>
          <w:rFonts w:ascii="TheSansOsF Plain" w:hAnsi="TheSansOsF Plain"/>
          <w:sz w:val="22"/>
          <w:szCs w:val="22"/>
          <w:lang w:val="de-CH"/>
        </w:rPr>
        <w:t xml:space="preserve">... So zu tun, als wäre das </w:t>
      </w:r>
      <w:r w:rsidR="00A54A58">
        <w:rPr>
          <w:rFonts w:ascii="TheSansOsF Plain" w:hAnsi="TheSansOsF Plain"/>
          <w:sz w:val="22"/>
          <w:szCs w:val="22"/>
          <w:lang w:val="de-CH"/>
        </w:rPr>
        <w:t>a</w:t>
      </w:r>
      <w:r w:rsidRPr="0069595B">
        <w:rPr>
          <w:rFonts w:ascii="TheSansOsF Plain" w:hAnsi="TheSansOsF Plain"/>
          <w:sz w:val="22"/>
          <w:szCs w:val="22"/>
          <w:lang w:val="de-CH"/>
        </w:rPr>
        <w:t xml:space="preserve">usfüllen des </w:t>
      </w:r>
      <w:r w:rsidR="00A54A58">
        <w:rPr>
          <w:rFonts w:ascii="TheSansOsF Plain" w:hAnsi="TheSansOsF Plain"/>
          <w:sz w:val="22"/>
          <w:szCs w:val="22"/>
          <w:lang w:val="de-CH"/>
        </w:rPr>
        <w:t>s</w:t>
      </w:r>
      <w:r w:rsidRPr="0069595B">
        <w:rPr>
          <w:rFonts w:ascii="TheSansOsF Plain" w:hAnsi="TheSansOsF Plain"/>
          <w:sz w:val="22"/>
          <w:szCs w:val="22"/>
          <w:lang w:val="de-CH"/>
        </w:rPr>
        <w:t xml:space="preserve">timmzettels ein </w:t>
      </w:r>
      <w:r w:rsidR="00A54A58">
        <w:rPr>
          <w:rFonts w:ascii="TheSansOsF Plain" w:hAnsi="TheSansOsF Plain"/>
          <w:sz w:val="22"/>
          <w:szCs w:val="22"/>
          <w:lang w:val="de-CH"/>
        </w:rPr>
        <w:t>h</w:t>
      </w:r>
      <w:r w:rsidRPr="0069595B">
        <w:rPr>
          <w:rFonts w:ascii="TheSansOsF Plain" w:hAnsi="TheSansOsF Plain"/>
          <w:sz w:val="22"/>
          <w:szCs w:val="22"/>
          <w:lang w:val="de-CH"/>
        </w:rPr>
        <w:t xml:space="preserve">ighlight meines </w:t>
      </w:r>
      <w:r w:rsidR="00A54A58">
        <w:rPr>
          <w:rFonts w:ascii="TheSansOsF Plain" w:hAnsi="TheSansOsF Plain"/>
          <w:sz w:val="22"/>
          <w:szCs w:val="22"/>
          <w:lang w:val="de-CH"/>
        </w:rPr>
        <w:t>d</w:t>
      </w:r>
      <w:r w:rsidRPr="0069595B">
        <w:rPr>
          <w:rFonts w:ascii="TheSansOsF Plain" w:hAnsi="TheSansOsF Plain"/>
          <w:sz w:val="22"/>
          <w:szCs w:val="22"/>
          <w:lang w:val="de-CH"/>
        </w:rPr>
        <w:t>aseins, wäre genauso gelogen...</w:t>
      </w:r>
    </w:p>
    <w:p w14:paraId="779E750F" w14:textId="4880543E" w:rsidR="0069595B" w:rsidRDefault="00A54A58">
      <w:pPr>
        <w:rPr>
          <w:rFonts w:ascii="TheSansOsF Plain" w:hAnsi="TheSansOsF Plain"/>
          <w:sz w:val="22"/>
          <w:szCs w:val="22"/>
          <w:lang w:val="de-CH"/>
        </w:rPr>
      </w:pPr>
      <w:r>
        <w:rPr>
          <w:rFonts w:ascii="TheSansOsF Plain" w:hAnsi="TheSansOsF Plain"/>
          <w:sz w:val="22"/>
          <w:szCs w:val="22"/>
          <w:lang w:val="de-CH"/>
        </w:rPr>
        <w:t>h</w:t>
      </w:r>
      <w:r w:rsidR="0069595B" w:rsidRPr="0069595B">
        <w:rPr>
          <w:rFonts w:ascii="TheSansOsF Plain" w:hAnsi="TheSansOsF Plain"/>
          <w:sz w:val="22"/>
          <w:szCs w:val="22"/>
          <w:lang w:val="de-CH"/>
        </w:rPr>
        <w:t xml:space="preserve">eute bin ich zwar immer noch nicht aus tiefstem </w:t>
      </w:r>
      <w:r>
        <w:rPr>
          <w:rFonts w:ascii="TheSansOsF Plain" w:hAnsi="TheSansOsF Plain"/>
          <w:sz w:val="22"/>
          <w:szCs w:val="22"/>
          <w:lang w:val="de-CH"/>
        </w:rPr>
        <w:t>i</w:t>
      </w:r>
      <w:r w:rsidR="0069595B" w:rsidRPr="0069595B">
        <w:rPr>
          <w:rFonts w:ascii="TheSansOsF Plain" w:hAnsi="TheSansOsF Plain"/>
          <w:sz w:val="22"/>
          <w:szCs w:val="22"/>
          <w:lang w:val="de-CH"/>
        </w:rPr>
        <w:t xml:space="preserve">nneren interessiert, fleissige </w:t>
      </w:r>
      <w:r>
        <w:rPr>
          <w:rFonts w:ascii="TheSansOsF Plain" w:hAnsi="TheSansOsF Plain"/>
          <w:sz w:val="22"/>
          <w:szCs w:val="22"/>
          <w:lang w:val="de-CH"/>
        </w:rPr>
        <w:t>w</w:t>
      </w:r>
      <w:r w:rsidR="0069595B" w:rsidRPr="0069595B">
        <w:rPr>
          <w:rFonts w:ascii="TheSansOsF Plain" w:hAnsi="TheSansOsF Plain"/>
          <w:sz w:val="22"/>
          <w:szCs w:val="22"/>
          <w:lang w:val="de-CH"/>
        </w:rPr>
        <w:t>ählerin bin ich aber trotzdem...</w:t>
      </w:r>
    </w:p>
    <w:p w14:paraId="7E2CB2B3" w14:textId="38CDC4BD" w:rsidR="00A54A58" w:rsidRPr="00A54A58" w:rsidRDefault="00A54A58">
      <w:pPr>
        <w:rPr>
          <w:rFonts w:ascii="TheSansOsF Plain" w:hAnsi="TheSansOsF Plain"/>
          <w:sz w:val="18"/>
          <w:szCs w:val="18"/>
          <w:lang w:val="de-CH"/>
        </w:rPr>
      </w:pPr>
      <w:r w:rsidRPr="00A54A58">
        <w:rPr>
          <w:rFonts w:ascii="TheSansOsF Plain" w:hAnsi="TheSansOsF Plain"/>
          <w:sz w:val="18"/>
          <w:szCs w:val="18"/>
          <w:lang w:val="de-CH"/>
        </w:rPr>
        <w:t>Hazel Brugger, v</w:t>
      </w:r>
      <w:r w:rsidR="001F2008">
        <w:rPr>
          <w:rFonts w:ascii="TheSansOsF Plain" w:hAnsi="TheSansOsF Plain"/>
          <w:sz w:val="18"/>
          <w:szCs w:val="18"/>
          <w:lang w:val="de-CH"/>
        </w:rPr>
        <w:t xml:space="preserve">ollständiger Text siehe Seite </w:t>
      </w:r>
      <w:r w:rsidR="004B0AAE">
        <w:rPr>
          <w:rFonts w:ascii="TheSansOsF Plain" w:hAnsi="TheSansOsF Plain"/>
          <w:sz w:val="18"/>
          <w:szCs w:val="18"/>
          <w:lang w:val="de-CH"/>
        </w:rPr>
        <w:t>8</w:t>
      </w:r>
    </w:p>
    <w:p w14:paraId="14FDC2E7" w14:textId="77777777" w:rsidR="0069595B" w:rsidRDefault="0069595B">
      <w:pPr>
        <w:rPr>
          <w:rFonts w:ascii="TheSansOsF Plain" w:hAnsi="TheSansOsF Plain"/>
          <w:sz w:val="22"/>
          <w:szCs w:val="22"/>
          <w:lang w:val="de-CH"/>
        </w:rPr>
      </w:pPr>
    </w:p>
    <w:p w14:paraId="662AD488" w14:textId="7A821B97" w:rsidR="0069595B" w:rsidRDefault="00A31EDE">
      <w:pPr>
        <w:rPr>
          <w:rFonts w:ascii="TheSansOsF Plain" w:hAnsi="TheSansOsF Plain"/>
          <w:b/>
          <w:sz w:val="22"/>
          <w:szCs w:val="22"/>
          <w:lang w:val="de-CH"/>
        </w:rPr>
      </w:pPr>
      <w:r>
        <w:rPr>
          <w:rFonts w:ascii="TheSansOsF Plain" w:hAnsi="TheSansOsF Plain"/>
          <w:b/>
          <w:sz w:val="22"/>
          <w:szCs w:val="22"/>
          <w:lang w:val="de-CH"/>
        </w:rPr>
        <w:t>3.b</w:t>
      </w:r>
      <w:r w:rsidR="0069595B" w:rsidRPr="0069595B">
        <w:rPr>
          <w:rFonts w:ascii="TheSansOsF Plain" w:hAnsi="TheSansOsF Plain"/>
          <w:b/>
          <w:sz w:val="22"/>
          <w:szCs w:val="22"/>
          <w:lang w:val="de-CH"/>
        </w:rPr>
        <w:t xml:space="preserve">) </w:t>
      </w:r>
      <w:r w:rsidR="00B469F6">
        <w:rPr>
          <w:rFonts w:ascii="TheSansOsF Plain" w:hAnsi="TheSansOsF Plain"/>
          <w:b/>
          <w:sz w:val="22"/>
          <w:szCs w:val="22"/>
          <w:lang w:val="de-CH"/>
        </w:rPr>
        <w:t>Vergleiche deine Lösung mit deinen Nachbaren. Gibt es unterschiedliche Lösungen? Warum?</w:t>
      </w:r>
    </w:p>
    <w:p w14:paraId="14286397" w14:textId="77777777" w:rsidR="00B469F6" w:rsidRDefault="00B469F6">
      <w:pPr>
        <w:rPr>
          <w:rFonts w:ascii="TheSansOsF Plain" w:hAnsi="TheSansOsF Plain"/>
          <w:b/>
          <w:sz w:val="22"/>
          <w:szCs w:val="22"/>
          <w:lang w:val="de-CH"/>
        </w:rPr>
      </w:pPr>
    </w:p>
    <w:p w14:paraId="356660F8" w14:textId="6C696591" w:rsidR="00A54A58" w:rsidRDefault="00B469F6">
      <w:pPr>
        <w:rPr>
          <w:rFonts w:ascii="TheSansOsF Plain" w:hAnsi="TheSansOsF Plain"/>
          <w:b/>
          <w:sz w:val="22"/>
          <w:szCs w:val="22"/>
          <w:lang w:val="de-CH"/>
        </w:rPr>
      </w:pPr>
      <w:r>
        <w:rPr>
          <w:rFonts w:ascii="TheSansOsF Plain" w:hAnsi="TheSansOsF Plain"/>
          <w:b/>
          <w:sz w:val="22"/>
          <w:szCs w:val="22"/>
          <w:lang w:val="de-CH"/>
        </w:rPr>
        <w:t>3</w:t>
      </w:r>
      <w:r w:rsidR="00A31EDE">
        <w:rPr>
          <w:rFonts w:ascii="TheSansOsF Plain" w:hAnsi="TheSansOsF Plain"/>
          <w:b/>
          <w:sz w:val="22"/>
          <w:szCs w:val="22"/>
          <w:lang w:val="de-CH"/>
        </w:rPr>
        <w:t>.c</w:t>
      </w:r>
      <w:r>
        <w:rPr>
          <w:rFonts w:ascii="TheSansOsF Plain" w:hAnsi="TheSansOsF Plain"/>
          <w:b/>
          <w:sz w:val="22"/>
          <w:szCs w:val="22"/>
          <w:lang w:val="de-CH"/>
        </w:rPr>
        <w:t xml:space="preserve">) </w:t>
      </w:r>
      <w:r w:rsidR="00A54A58">
        <w:rPr>
          <w:rFonts w:ascii="TheSansOsF Plain" w:hAnsi="TheSansOsF Plain"/>
          <w:b/>
          <w:sz w:val="22"/>
          <w:szCs w:val="22"/>
          <w:lang w:val="de-CH"/>
        </w:rPr>
        <w:t>Welche Regeln lassen sich aus deiner Analyse ableiten?</w:t>
      </w:r>
    </w:p>
    <w:p w14:paraId="72C072B2" w14:textId="77777777" w:rsidR="00A54A58" w:rsidRDefault="00A54A58">
      <w:pPr>
        <w:rPr>
          <w:rFonts w:ascii="TheSansOsF Plain" w:hAnsi="TheSansOsF Plain"/>
          <w:b/>
          <w:sz w:val="22"/>
          <w:szCs w:val="22"/>
          <w:lang w:val="de-CH"/>
        </w:rPr>
      </w:pPr>
    </w:p>
    <w:p w14:paraId="5ACFAA3C" w14:textId="7C139E24" w:rsidR="00A54A58" w:rsidRDefault="00A54A58">
      <w:pPr>
        <w:rPr>
          <w:rFonts w:ascii="TheSansOsF Plain" w:hAnsi="TheSansOsF Plain"/>
          <w:b/>
          <w:sz w:val="22"/>
          <w:szCs w:val="22"/>
          <w:lang w:val="de-CH"/>
        </w:rPr>
      </w:pPr>
      <w:r>
        <w:rPr>
          <w:rFonts w:ascii="TheSansOsF Plain" w:hAnsi="TheSansOsF Plain"/>
          <w:b/>
          <w:sz w:val="22"/>
          <w:szCs w:val="22"/>
          <w:lang w:val="de-CH"/>
        </w:rPr>
        <w:t>Grossgeschrieben werden:</w:t>
      </w:r>
    </w:p>
    <w:p w14:paraId="540F85A3" w14:textId="77777777" w:rsidR="00A54A58" w:rsidRDefault="00A54A58">
      <w:pPr>
        <w:rPr>
          <w:rFonts w:ascii="TheSansOsF Plain" w:hAnsi="TheSansOsF Plain"/>
          <w:b/>
          <w:sz w:val="22"/>
          <w:szCs w:val="22"/>
          <w:lang w:val="de-CH"/>
        </w:rPr>
      </w:pPr>
    </w:p>
    <w:p w14:paraId="7FB4BEFA" w14:textId="77777777" w:rsidR="00A54A58" w:rsidRDefault="00A54A58">
      <w:r>
        <w:rPr>
          <w:rFonts w:ascii="TheSansOsF Plain" w:hAnsi="TheSansOsF Plain"/>
          <w:b/>
          <w:sz w:val="22"/>
          <w:szCs w:val="22"/>
          <w:lang w:val="de-CH"/>
        </w:rPr>
        <w:t>__________________________________________________________________________</w:t>
      </w:r>
    </w:p>
    <w:p w14:paraId="346C75C1" w14:textId="77777777" w:rsidR="00A54A58" w:rsidRDefault="00A54A58">
      <w:pPr>
        <w:rPr>
          <w:rFonts w:ascii="TheSansOsF Plain" w:hAnsi="TheSansOsF Plain"/>
          <w:b/>
          <w:sz w:val="22"/>
          <w:szCs w:val="22"/>
          <w:lang w:val="de-CH"/>
        </w:rPr>
      </w:pPr>
    </w:p>
    <w:p w14:paraId="14C095D1" w14:textId="77777777" w:rsidR="00A54A58" w:rsidRDefault="00A54A58">
      <w:r>
        <w:rPr>
          <w:rFonts w:ascii="TheSansOsF Plain" w:hAnsi="TheSansOsF Plain"/>
          <w:b/>
          <w:sz w:val="22"/>
          <w:szCs w:val="22"/>
          <w:lang w:val="de-CH"/>
        </w:rPr>
        <w:t>__________________________________________________________________________</w:t>
      </w:r>
    </w:p>
    <w:p w14:paraId="3B40261A" w14:textId="77777777" w:rsidR="00A54A58" w:rsidRDefault="00A54A58">
      <w:pPr>
        <w:rPr>
          <w:rFonts w:ascii="TheSansOsF Plain" w:hAnsi="TheSansOsF Plain"/>
          <w:b/>
          <w:sz w:val="22"/>
          <w:szCs w:val="22"/>
          <w:lang w:val="de-CH"/>
        </w:rPr>
      </w:pPr>
    </w:p>
    <w:p w14:paraId="735C1ABB" w14:textId="3BA04979" w:rsidR="00A54A58" w:rsidRDefault="00A54A58">
      <w:r>
        <w:rPr>
          <w:rFonts w:ascii="TheSansOsF Plain" w:hAnsi="TheSansOsF Plain"/>
          <w:b/>
          <w:sz w:val="22"/>
          <w:szCs w:val="22"/>
          <w:lang w:val="de-CH"/>
        </w:rPr>
        <w:t>______________________________________</w:t>
      </w:r>
      <w:r w:rsidR="00A31EDE">
        <w:rPr>
          <w:rFonts w:ascii="TheSansOsF Plain" w:hAnsi="TheSansOsF Plain"/>
          <w:b/>
          <w:sz w:val="22"/>
          <w:szCs w:val="22"/>
          <w:lang w:val="de-CH"/>
        </w:rPr>
        <w:t>___________</w:t>
      </w:r>
      <w:r>
        <w:rPr>
          <w:rFonts w:ascii="TheSansOsF Plain" w:hAnsi="TheSansOsF Plain"/>
          <w:b/>
          <w:sz w:val="22"/>
          <w:szCs w:val="22"/>
          <w:lang w:val="de-CH"/>
        </w:rPr>
        <w:t>_________________________</w:t>
      </w:r>
    </w:p>
    <w:p w14:paraId="27AEA44C" w14:textId="77777777" w:rsidR="00A54A58" w:rsidRDefault="00A54A58">
      <w:pPr>
        <w:rPr>
          <w:rFonts w:ascii="TheSansOsF Plain" w:hAnsi="TheSansOsF Plain"/>
          <w:b/>
          <w:sz w:val="22"/>
          <w:szCs w:val="22"/>
          <w:lang w:val="de-CH"/>
        </w:rPr>
      </w:pPr>
    </w:p>
    <w:p w14:paraId="36875550" w14:textId="77777777" w:rsidR="0069595B" w:rsidRDefault="0069595B">
      <w:pPr>
        <w:rPr>
          <w:rFonts w:ascii="Times" w:hAnsi="Times" w:cs="Times"/>
          <w:color w:val="140735"/>
        </w:rPr>
      </w:pPr>
    </w:p>
    <w:p w14:paraId="72258ECD" w14:textId="6EC2B901" w:rsidR="00A31EDE" w:rsidRDefault="00A31EDE">
      <w:pPr>
        <w:rPr>
          <w:rFonts w:ascii="TheSansOsF Plain" w:hAnsi="TheSansOsF Plain"/>
          <w:b/>
          <w:sz w:val="22"/>
          <w:szCs w:val="22"/>
          <w:lang w:val="de-CH"/>
        </w:rPr>
      </w:pPr>
      <w:r>
        <w:rPr>
          <w:rFonts w:ascii="TheSansOsF Plain" w:hAnsi="TheSansOsF Plain"/>
          <w:b/>
          <w:sz w:val="22"/>
          <w:szCs w:val="22"/>
          <w:lang w:val="de-CH"/>
        </w:rPr>
        <w:t xml:space="preserve">3.d) Schreibe die </w:t>
      </w:r>
      <w:r w:rsidR="00544B40">
        <w:rPr>
          <w:rFonts w:ascii="TheSansOsF Plain" w:hAnsi="TheSansOsF Plain"/>
          <w:b/>
          <w:sz w:val="22"/>
          <w:szCs w:val="22"/>
          <w:lang w:val="de-CH"/>
        </w:rPr>
        <w:t xml:space="preserve">drei </w:t>
      </w:r>
      <w:r>
        <w:rPr>
          <w:rFonts w:ascii="TheSansOsF Plain" w:hAnsi="TheSansOsF Plain"/>
          <w:b/>
          <w:sz w:val="22"/>
          <w:szCs w:val="22"/>
          <w:lang w:val="de-CH"/>
        </w:rPr>
        <w:t>besprochenen Kategorien in die erste Zeile der untenstehende</w:t>
      </w:r>
      <w:r w:rsidR="00544B40">
        <w:rPr>
          <w:rFonts w:ascii="TheSansOsF Plain" w:hAnsi="TheSansOsF Plain"/>
          <w:b/>
          <w:sz w:val="22"/>
          <w:szCs w:val="22"/>
          <w:lang w:val="de-CH"/>
        </w:rPr>
        <w:t>n Spalten.</w:t>
      </w:r>
    </w:p>
    <w:p w14:paraId="0F2F8718" w14:textId="77777777" w:rsidR="00A31EDE" w:rsidRDefault="00A31EDE">
      <w:pPr>
        <w:rPr>
          <w:rFonts w:ascii="TheSansOsF Plain" w:hAnsi="TheSansOsF Plain"/>
          <w:b/>
          <w:sz w:val="22"/>
          <w:szCs w:val="22"/>
          <w:lang w:val="de-CH"/>
        </w:rPr>
      </w:pPr>
    </w:p>
    <w:tbl>
      <w:tblPr>
        <w:tblStyle w:val="Tabellenraster"/>
        <w:tblW w:w="0" w:type="auto"/>
        <w:tblLook w:val="04A0" w:firstRow="1" w:lastRow="0" w:firstColumn="1" w:lastColumn="0" w:noHBand="0" w:noVBand="1"/>
      </w:tblPr>
      <w:tblGrid>
        <w:gridCol w:w="3018"/>
        <w:gridCol w:w="3019"/>
        <w:gridCol w:w="3019"/>
      </w:tblGrid>
      <w:tr w:rsidR="00A31EDE" w14:paraId="658B1F85" w14:textId="77777777" w:rsidTr="00A31EDE">
        <w:tc>
          <w:tcPr>
            <w:tcW w:w="3018" w:type="dxa"/>
          </w:tcPr>
          <w:p w14:paraId="3FCE7747" w14:textId="77777777" w:rsidR="00A31EDE" w:rsidRDefault="00A31EDE">
            <w:pPr>
              <w:rPr>
                <w:rFonts w:ascii="Times" w:hAnsi="Times" w:cs="Times"/>
                <w:color w:val="140735"/>
              </w:rPr>
            </w:pPr>
          </w:p>
          <w:p w14:paraId="6721F601" w14:textId="77777777" w:rsidR="00544B40" w:rsidRDefault="00544B40">
            <w:pPr>
              <w:rPr>
                <w:rFonts w:ascii="Times" w:hAnsi="Times" w:cs="Times"/>
                <w:color w:val="140735"/>
              </w:rPr>
            </w:pPr>
          </w:p>
        </w:tc>
        <w:tc>
          <w:tcPr>
            <w:tcW w:w="3019" w:type="dxa"/>
          </w:tcPr>
          <w:p w14:paraId="1CE7694B" w14:textId="77777777" w:rsidR="00A31EDE" w:rsidRDefault="00A31EDE">
            <w:pPr>
              <w:rPr>
                <w:rFonts w:ascii="Times" w:hAnsi="Times" w:cs="Times"/>
                <w:color w:val="140735"/>
              </w:rPr>
            </w:pPr>
          </w:p>
        </w:tc>
        <w:tc>
          <w:tcPr>
            <w:tcW w:w="3019" w:type="dxa"/>
          </w:tcPr>
          <w:p w14:paraId="74BF2F6B" w14:textId="77777777" w:rsidR="00A31EDE" w:rsidRDefault="00A31EDE">
            <w:pPr>
              <w:rPr>
                <w:rFonts w:ascii="Times" w:hAnsi="Times" w:cs="Times"/>
                <w:color w:val="140735"/>
              </w:rPr>
            </w:pPr>
          </w:p>
        </w:tc>
      </w:tr>
      <w:tr w:rsidR="00A31EDE" w14:paraId="0744E264" w14:textId="77777777" w:rsidTr="00A31EDE">
        <w:tc>
          <w:tcPr>
            <w:tcW w:w="3018" w:type="dxa"/>
          </w:tcPr>
          <w:p w14:paraId="78ADC3A8" w14:textId="77777777" w:rsidR="00A31EDE" w:rsidRDefault="00A31EDE">
            <w:pPr>
              <w:rPr>
                <w:rFonts w:ascii="Times" w:hAnsi="Times" w:cs="Times"/>
                <w:color w:val="140735"/>
              </w:rPr>
            </w:pPr>
          </w:p>
          <w:p w14:paraId="3D38001D" w14:textId="77777777" w:rsidR="00A31EDE" w:rsidRDefault="00A31EDE">
            <w:pPr>
              <w:rPr>
                <w:rFonts w:ascii="Times" w:hAnsi="Times" w:cs="Times"/>
                <w:color w:val="140735"/>
              </w:rPr>
            </w:pPr>
          </w:p>
          <w:p w14:paraId="28692A95" w14:textId="77777777" w:rsidR="00A31EDE" w:rsidRDefault="00A31EDE">
            <w:pPr>
              <w:rPr>
                <w:rFonts w:ascii="Times" w:hAnsi="Times" w:cs="Times"/>
                <w:color w:val="140735"/>
              </w:rPr>
            </w:pPr>
          </w:p>
          <w:p w14:paraId="65936BFF" w14:textId="77777777" w:rsidR="00A31EDE" w:rsidRDefault="00A31EDE">
            <w:pPr>
              <w:rPr>
                <w:rFonts w:ascii="Times" w:hAnsi="Times" w:cs="Times"/>
                <w:color w:val="140735"/>
              </w:rPr>
            </w:pPr>
          </w:p>
          <w:p w14:paraId="63A2F59E" w14:textId="77777777" w:rsidR="00A31EDE" w:rsidRDefault="00A31EDE">
            <w:pPr>
              <w:rPr>
                <w:rFonts w:ascii="Times" w:hAnsi="Times" w:cs="Times"/>
                <w:color w:val="140735"/>
              </w:rPr>
            </w:pPr>
          </w:p>
          <w:p w14:paraId="7DB5A262" w14:textId="77777777" w:rsidR="00A31EDE" w:rsidRDefault="00A31EDE">
            <w:pPr>
              <w:rPr>
                <w:rFonts w:ascii="Times" w:hAnsi="Times" w:cs="Times"/>
                <w:color w:val="140735"/>
              </w:rPr>
            </w:pPr>
          </w:p>
          <w:p w14:paraId="3C2390B3" w14:textId="77777777" w:rsidR="00A31EDE" w:rsidRDefault="00A31EDE">
            <w:pPr>
              <w:rPr>
                <w:rFonts w:ascii="Times" w:hAnsi="Times" w:cs="Times"/>
                <w:color w:val="140735"/>
              </w:rPr>
            </w:pPr>
          </w:p>
          <w:p w14:paraId="3B72E9AF" w14:textId="77777777" w:rsidR="00A31EDE" w:rsidRDefault="00A31EDE">
            <w:pPr>
              <w:rPr>
                <w:rFonts w:ascii="Times" w:hAnsi="Times" w:cs="Times"/>
                <w:color w:val="140735"/>
              </w:rPr>
            </w:pPr>
          </w:p>
          <w:p w14:paraId="427BC36E" w14:textId="77777777" w:rsidR="00A31EDE" w:rsidRDefault="00A31EDE">
            <w:pPr>
              <w:rPr>
                <w:rFonts w:ascii="Times" w:hAnsi="Times" w:cs="Times"/>
                <w:color w:val="140735"/>
              </w:rPr>
            </w:pPr>
          </w:p>
          <w:p w14:paraId="2105192C" w14:textId="77777777" w:rsidR="00A31EDE" w:rsidRDefault="00A31EDE">
            <w:pPr>
              <w:rPr>
                <w:rFonts w:ascii="Times" w:hAnsi="Times" w:cs="Times"/>
                <w:color w:val="140735"/>
              </w:rPr>
            </w:pPr>
          </w:p>
          <w:p w14:paraId="5BA36807" w14:textId="77777777" w:rsidR="00A31EDE" w:rsidRDefault="00A31EDE">
            <w:pPr>
              <w:rPr>
                <w:rFonts w:ascii="Times" w:hAnsi="Times" w:cs="Times"/>
                <w:color w:val="140735"/>
              </w:rPr>
            </w:pPr>
          </w:p>
          <w:p w14:paraId="254510B4" w14:textId="77777777" w:rsidR="00A31EDE" w:rsidRDefault="00A31EDE">
            <w:pPr>
              <w:rPr>
                <w:rFonts w:ascii="Times" w:hAnsi="Times" w:cs="Times"/>
                <w:color w:val="140735"/>
              </w:rPr>
            </w:pPr>
          </w:p>
        </w:tc>
        <w:tc>
          <w:tcPr>
            <w:tcW w:w="3019" w:type="dxa"/>
          </w:tcPr>
          <w:p w14:paraId="659E85A2" w14:textId="77777777" w:rsidR="00A31EDE" w:rsidRDefault="00A31EDE">
            <w:pPr>
              <w:rPr>
                <w:rFonts w:ascii="Times" w:hAnsi="Times" w:cs="Times"/>
                <w:color w:val="140735"/>
              </w:rPr>
            </w:pPr>
          </w:p>
        </w:tc>
        <w:tc>
          <w:tcPr>
            <w:tcW w:w="3019" w:type="dxa"/>
          </w:tcPr>
          <w:p w14:paraId="0D797331" w14:textId="77777777" w:rsidR="00A31EDE" w:rsidRDefault="00A31EDE">
            <w:pPr>
              <w:rPr>
                <w:rFonts w:ascii="Times" w:hAnsi="Times" w:cs="Times"/>
                <w:color w:val="140735"/>
              </w:rPr>
            </w:pPr>
          </w:p>
        </w:tc>
      </w:tr>
    </w:tbl>
    <w:p w14:paraId="2D5E58EB" w14:textId="77777777" w:rsidR="00A31EDE" w:rsidRDefault="00A31EDE">
      <w:pPr>
        <w:rPr>
          <w:rFonts w:ascii="Times" w:hAnsi="Times" w:cs="Times"/>
          <w:color w:val="140735"/>
        </w:rPr>
      </w:pPr>
    </w:p>
    <w:p w14:paraId="2BEA5334" w14:textId="6E73669A" w:rsidR="004F7FB0" w:rsidRPr="004F7FB0" w:rsidRDefault="001F2008" w:rsidP="00544B40">
      <w:pPr>
        <w:rPr>
          <w:rFonts w:ascii="TheSansOsF Plain" w:hAnsi="TheSansOsF Plain"/>
          <w:b/>
          <w:lang w:val="de-CH"/>
        </w:rPr>
      </w:pPr>
      <w:bookmarkStart w:id="0" w:name="_GoBack"/>
      <w:r w:rsidRPr="004F7FB0">
        <w:rPr>
          <w:rFonts w:ascii="TheSansOsF Plain" w:hAnsi="TheSansOsF Plain"/>
          <w:b/>
          <w:lang w:val="de-CH"/>
        </w:rPr>
        <w:t xml:space="preserve">4) </w:t>
      </w:r>
    </w:p>
    <w:bookmarkEnd w:id="0"/>
    <w:p w14:paraId="6651787D" w14:textId="77777777" w:rsidR="004F7FB0" w:rsidRDefault="004F7FB0" w:rsidP="00544B40">
      <w:pPr>
        <w:rPr>
          <w:rFonts w:ascii="TheSansOsF Plain" w:hAnsi="TheSansOsF Plain"/>
          <w:b/>
          <w:sz w:val="22"/>
          <w:szCs w:val="22"/>
          <w:lang w:val="de-CH"/>
        </w:rPr>
      </w:pPr>
    </w:p>
    <w:p w14:paraId="0546B7B4" w14:textId="55A41BBF" w:rsidR="001F2008" w:rsidRDefault="004F7FB0" w:rsidP="00544B40">
      <w:pPr>
        <w:rPr>
          <w:rFonts w:ascii="TheSansOsF Plain" w:hAnsi="TheSansOsF Plain"/>
          <w:b/>
          <w:sz w:val="22"/>
          <w:szCs w:val="22"/>
          <w:lang w:val="de-CH"/>
        </w:rPr>
      </w:pPr>
      <w:r>
        <w:rPr>
          <w:rFonts w:ascii="TheSansOsF Plain" w:hAnsi="TheSansOsF Plain"/>
          <w:b/>
          <w:sz w:val="22"/>
          <w:szCs w:val="22"/>
          <w:lang w:val="de-CH"/>
        </w:rPr>
        <w:t xml:space="preserve"> </w:t>
      </w:r>
      <w:r w:rsidR="001F2008">
        <w:rPr>
          <w:rFonts w:ascii="TheSansOsF Plain" w:hAnsi="TheSansOsF Plain"/>
          <w:b/>
          <w:sz w:val="22"/>
          <w:szCs w:val="22"/>
          <w:lang w:val="de-CH"/>
        </w:rPr>
        <w:t>________________</w:t>
      </w:r>
      <w:r>
        <w:rPr>
          <w:rFonts w:ascii="TheSansOsF Plain" w:hAnsi="TheSansOsF Plain"/>
          <w:b/>
          <w:sz w:val="22"/>
          <w:szCs w:val="22"/>
          <w:lang w:val="de-CH"/>
        </w:rPr>
        <w:t>___________________________</w:t>
      </w:r>
      <w:r>
        <w:rPr>
          <w:rFonts w:ascii="TheSansOsF Plain" w:hAnsi="TheSansOsF Plain"/>
          <w:b/>
          <w:sz w:val="22"/>
          <w:szCs w:val="22"/>
          <w:lang w:val="de-CH"/>
        </w:rPr>
        <w:t>_</w:t>
      </w:r>
      <w:r>
        <w:rPr>
          <w:rFonts w:ascii="TheSansOsF Plain" w:hAnsi="TheSansOsF Plain"/>
          <w:b/>
          <w:sz w:val="22"/>
          <w:szCs w:val="22"/>
          <w:lang w:val="de-CH"/>
        </w:rPr>
        <w:t>__</w:t>
      </w:r>
      <w:r>
        <w:rPr>
          <w:rFonts w:ascii="TheSansOsF Plain" w:hAnsi="TheSansOsF Plain"/>
          <w:b/>
          <w:sz w:val="22"/>
          <w:szCs w:val="22"/>
          <w:lang w:val="de-CH"/>
        </w:rPr>
        <w:t>_______ werden klein geschrieben.</w:t>
      </w:r>
    </w:p>
    <w:p w14:paraId="606A8070" w14:textId="77777777" w:rsidR="00D158A9" w:rsidRPr="00D158A9" w:rsidRDefault="00D158A9" w:rsidP="00544B40">
      <w:pPr>
        <w:rPr>
          <w:rFonts w:ascii="TheSansOsF Plain" w:hAnsi="TheSansOsF Plain"/>
          <w:b/>
          <w:sz w:val="22"/>
          <w:szCs w:val="22"/>
          <w:lang w:val="de-CH"/>
        </w:rPr>
      </w:pPr>
    </w:p>
    <w:p w14:paraId="00E0A254" w14:textId="77777777" w:rsidR="0069595B" w:rsidRDefault="0069595B">
      <w:pPr>
        <w:rPr>
          <w:rFonts w:ascii="Times" w:hAnsi="Times" w:cs="Times"/>
          <w:color w:val="140735"/>
        </w:rPr>
      </w:pPr>
    </w:p>
    <w:p w14:paraId="3F77D987" w14:textId="77777777" w:rsidR="00A31EDE" w:rsidRDefault="00A31EDE">
      <w:pPr>
        <w:rPr>
          <w:rFonts w:ascii="Times" w:hAnsi="Times" w:cs="Times"/>
          <w:color w:val="FF0000"/>
        </w:rPr>
      </w:pPr>
    </w:p>
    <w:p w14:paraId="674A59B3" w14:textId="602CE555" w:rsidR="002732EC" w:rsidRPr="001F2008" w:rsidRDefault="002732EC" w:rsidP="002732EC">
      <w:pPr>
        <w:rPr>
          <w:lang w:val="de-CH"/>
        </w:rPr>
      </w:pPr>
      <w:r>
        <w:rPr>
          <w:lang w:val="de-CH"/>
        </w:rPr>
        <w:br w:type="page"/>
      </w:r>
      <w:r w:rsidRPr="00CD4F3F">
        <w:rPr>
          <w:rFonts w:ascii="TheSansOsF Plain" w:hAnsi="TheSansOsF Plain"/>
          <w:b/>
          <w:sz w:val="22"/>
          <w:szCs w:val="22"/>
        </w:rPr>
        <w:t>Regeln zur Gross- und Kleinschreibung</w:t>
      </w:r>
    </w:p>
    <w:p w14:paraId="41FD7EC2" w14:textId="77777777" w:rsidR="002732EC" w:rsidRPr="00CD4F3F" w:rsidRDefault="002732EC" w:rsidP="002732EC">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8666"/>
      </w:tblGrid>
      <w:tr w:rsidR="002732EC" w:rsidRPr="00112BA9" w14:paraId="721BEA9C" w14:textId="77777777" w:rsidTr="00443181">
        <w:tc>
          <w:tcPr>
            <w:tcW w:w="392" w:type="dxa"/>
            <w:shd w:val="clear" w:color="auto" w:fill="FABF8F"/>
          </w:tcPr>
          <w:p w14:paraId="34F4AECC"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1</w:t>
            </w:r>
          </w:p>
        </w:tc>
        <w:tc>
          <w:tcPr>
            <w:tcW w:w="8814" w:type="dxa"/>
            <w:shd w:val="clear" w:color="auto" w:fill="FABF8F"/>
          </w:tcPr>
          <w:p w14:paraId="29E2852D"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Satzanfänge schreibt man gross.</w:t>
            </w:r>
          </w:p>
        </w:tc>
      </w:tr>
      <w:tr w:rsidR="002732EC" w:rsidRPr="00112BA9" w14:paraId="10231D44" w14:textId="77777777" w:rsidTr="00443181">
        <w:tc>
          <w:tcPr>
            <w:tcW w:w="392" w:type="dxa"/>
            <w:shd w:val="clear" w:color="auto" w:fill="auto"/>
          </w:tcPr>
          <w:p w14:paraId="340445A7" w14:textId="77777777" w:rsidR="002732EC" w:rsidRPr="00112BA9" w:rsidRDefault="002732EC" w:rsidP="00443181">
            <w:pPr>
              <w:rPr>
                <w:rFonts w:ascii="TheSansOsF Plain" w:hAnsi="TheSansOsF Plain"/>
                <w:sz w:val="22"/>
                <w:szCs w:val="22"/>
              </w:rPr>
            </w:pPr>
          </w:p>
        </w:tc>
        <w:tc>
          <w:tcPr>
            <w:tcW w:w="8814" w:type="dxa"/>
            <w:shd w:val="clear" w:color="auto" w:fill="auto"/>
          </w:tcPr>
          <w:p w14:paraId="22F0EF90"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In dieser Nacht ist es kalt.</w:t>
            </w:r>
          </w:p>
        </w:tc>
      </w:tr>
    </w:tbl>
    <w:p w14:paraId="2E2664CA" w14:textId="77777777" w:rsidR="002732EC" w:rsidRPr="00CD4F3F" w:rsidRDefault="002732EC" w:rsidP="002732EC">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665"/>
      </w:tblGrid>
      <w:tr w:rsidR="002732EC" w:rsidRPr="00112BA9" w14:paraId="75C036C9" w14:textId="77777777" w:rsidTr="00443181">
        <w:tc>
          <w:tcPr>
            <w:tcW w:w="392" w:type="dxa"/>
            <w:shd w:val="clear" w:color="auto" w:fill="FABF8F"/>
          </w:tcPr>
          <w:p w14:paraId="11F55DDF"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2</w:t>
            </w:r>
          </w:p>
        </w:tc>
        <w:tc>
          <w:tcPr>
            <w:tcW w:w="8814" w:type="dxa"/>
            <w:shd w:val="clear" w:color="auto" w:fill="FABF8F"/>
          </w:tcPr>
          <w:p w14:paraId="0D1EE83D"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Bei Überschriften wird das erste Wort grossgeschrieben.</w:t>
            </w:r>
          </w:p>
        </w:tc>
      </w:tr>
      <w:tr w:rsidR="002732EC" w:rsidRPr="00112BA9" w14:paraId="6E1DE04F" w14:textId="77777777" w:rsidTr="00443181">
        <w:tc>
          <w:tcPr>
            <w:tcW w:w="392" w:type="dxa"/>
            <w:shd w:val="clear" w:color="auto" w:fill="auto"/>
          </w:tcPr>
          <w:p w14:paraId="6A02B9EC" w14:textId="77777777" w:rsidR="002732EC" w:rsidRPr="00112BA9" w:rsidRDefault="002732EC" w:rsidP="00443181">
            <w:pPr>
              <w:rPr>
                <w:rFonts w:ascii="TheSansOsF Plain" w:hAnsi="TheSansOsF Plain"/>
                <w:sz w:val="22"/>
                <w:szCs w:val="22"/>
              </w:rPr>
            </w:pPr>
          </w:p>
        </w:tc>
        <w:tc>
          <w:tcPr>
            <w:tcW w:w="8814" w:type="dxa"/>
            <w:shd w:val="clear" w:color="auto" w:fill="auto"/>
          </w:tcPr>
          <w:p w14:paraId="05A38B26"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Grosser Vulkanausbruch in Island</w:t>
            </w:r>
          </w:p>
        </w:tc>
      </w:tr>
    </w:tbl>
    <w:p w14:paraId="0B3316B0" w14:textId="77777777" w:rsidR="002732EC" w:rsidRPr="00CD4F3F" w:rsidRDefault="002732EC" w:rsidP="002732EC">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8666"/>
      </w:tblGrid>
      <w:tr w:rsidR="002732EC" w:rsidRPr="00112BA9" w14:paraId="3AF5E276" w14:textId="77777777" w:rsidTr="00443181">
        <w:tc>
          <w:tcPr>
            <w:tcW w:w="392" w:type="dxa"/>
            <w:shd w:val="clear" w:color="auto" w:fill="FABF8F"/>
          </w:tcPr>
          <w:p w14:paraId="41FA0546"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 xml:space="preserve"> 3</w:t>
            </w:r>
          </w:p>
        </w:tc>
        <w:tc>
          <w:tcPr>
            <w:tcW w:w="8814" w:type="dxa"/>
            <w:shd w:val="clear" w:color="auto" w:fill="FABF8F"/>
          </w:tcPr>
          <w:p w14:paraId="2FA93622"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Nach einem Doppelpunkt wird grossgeschrieben,</w:t>
            </w:r>
          </w:p>
          <w:p w14:paraId="098E78D1" w14:textId="77777777" w:rsidR="002732EC" w:rsidRPr="00112BA9" w:rsidRDefault="002732EC" w:rsidP="002732EC">
            <w:pPr>
              <w:pStyle w:val="Listenabsatz"/>
              <w:numPr>
                <w:ilvl w:val="0"/>
                <w:numId w:val="1"/>
              </w:numPr>
              <w:rPr>
                <w:rFonts w:ascii="TheSansOsF Plain" w:hAnsi="TheSansOsF Plain"/>
                <w:sz w:val="22"/>
                <w:szCs w:val="22"/>
              </w:rPr>
            </w:pPr>
            <w:r w:rsidRPr="00112BA9">
              <w:rPr>
                <w:rFonts w:ascii="TheSansOsF Plain" w:hAnsi="TheSansOsF Plain"/>
                <w:sz w:val="22"/>
                <w:szCs w:val="22"/>
              </w:rPr>
              <w:t>wenn auf den Doppelpunkt direkte Rede folgt;</w:t>
            </w:r>
          </w:p>
          <w:p w14:paraId="39BDA1D3" w14:textId="77777777" w:rsidR="002732EC" w:rsidRPr="00112BA9" w:rsidRDefault="002732EC" w:rsidP="002732EC">
            <w:pPr>
              <w:pStyle w:val="Listenabsatz"/>
              <w:numPr>
                <w:ilvl w:val="0"/>
                <w:numId w:val="1"/>
              </w:numPr>
              <w:rPr>
                <w:rFonts w:ascii="TheSansOsF Plain" w:hAnsi="TheSansOsF Plain"/>
                <w:sz w:val="22"/>
                <w:szCs w:val="22"/>
              </w:rPr>
            </w:pPr>
            <w:r w:rsidRPr="00112BA9">
              <w:rPr>
                <w:rFonts w:ascii="TheSansOsF Plain" w:hAnsi="TheSansOsF Plain"/>
                <w:sz w:val="22"/>
                <w:szCs w:val="22"/>
              </w:rPr>
              <w:t>wenn nach dem Doppelpunkt ein eigenständiger Satz folgt (nicht nur Aufzählung!)</w:t>
            </w:r>
          </w:p>
        </w:tc>
      </w:tr>
      <w:tr w:rsidR="002732EC" w:rsidRPr="00112BA9" w14:paraId="1DE7E390" w14:textId="77777777" w:rsidTr="00443181">
        <w:tc>
          <w:tcPr>
            <w:tcW w:w="392" w:type="dxa"/>
            <w:shd w:val="clear" w:color="auto" w:fill="auto"/>
          </w:tcPr>
          <w:p w14:paraId="05FD954C" w14:textId="77777777" w:rsidR="002732EC" w:rsidRPr="00112BA9" w:rsidRDefault="002732EC" w:rsidP="00443181">
            <w:pPr>
              <w:rPr>
                <w:rFonts w:ascii="TheSansOsF Plain" w:hAnsi="TheSansOsF Plain"/>
                <w:sz w:val="22"/>
                <w:szCs w:val="22"/>
              </w:rPr>
            </w:pPr>
          </w:p>
        </w:tc>
        <w:tc>
          <w:tcPr>
            <w:tcW w:w="8814" w:type="dxa"/>
            <w:shd w:val="clear" w:color="auto" w:fill="auto"/>
          </w:tcPr>
          <w:p w14:paraId="6C554293"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Auf der Flasche steht: Vor dem Öffnen bitte gut schütteln.</w:t>
            </w:r>
          </w:p>
        </w:tc>
      </w:tr>
    </w:tbl>
    <w:p w14:paraId="6411BCFD" w14:textId="77777777" w:rsidR="002732EC" w:rsidRPr="00CD4F3F" w:rsidRDefault="002732EC" w:rsidP="002732EC">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665"/>
      </w:tblGrid>
      <w:tr w:rsidR="002732EC" w:rsidRPr="00112BA9" w14:paraId="10EA40AF" w14:textId="77777777" w:rsidTr="00443181">
        <w:tc>
          <w:tcPr>
            <w:tcW w:w="392" w:type="dxa"/>
            <w:shd w:val="clear" w:color="auto" w:fill="FABF8F"/>
          </w:tcPr>
          <w:p w14:paraId="178C2029"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4</w:t>
            </w:r>
          </w:p>
        </w:tc>
        <w:tc>
          <w:tcPr>
            <w:tcW w:w="8814" w:type="dxa"/>
            <w:shd w:val="clear" w:color="auto" w:fill="FABF8F"/>
          </w:tcPr>
          <w:p w14:paraId="75BA8E19"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 xml:space="preserve">Die Anrede in Briefen wird in der Schweiz wie eine Überschrift frei über den Brieftext gestellt. Wie bei einer Überschrift wird das erste Wort grossgeschrieben und am Schluss steht auch kein Satzzeichen. Ebenso wird das erste Wort des Briefes grossgeschrieben. </w:t>
            </w:r>
          </w:p>
        </w:tc>
      </w:tr>
      <w:tr w:rsidR="002732EC" w:rsidRPr="00112BA9" w14:paraId="3ECCF3D2" w14:textId="77777777" w:rsidTr="00443181">
        <w:tc>
          <w:tcPr>
            <w:tcW w:w="392" w:type="dxa"/>
            <w:shd w:val="clear" w:color="auto" w:fill="auto"/>
          </w:tcPr>
          <w:p w14:paraId="05C026C3" w14:textId="77777777" w:rsidR="002732EC" w:rsidRPr="00112BA9" w:rsidRDefault="002732EC" w:rsidP="00443181">
            <w:pPr>
              <w:rPr>
                <w:rFonts w:ascii="TheSansOsF Plain" w:hAnsi="TheSansOsF Plain"/>
                <w:sz w:val="22"/>
                <w:szCs w:val="22"/>
              </w:rPr>
            </w:pPr>
          </w:p>
        </w:tc>
        <w:tc>
          <w:tcPr>
            <w:tcW w:w="8814" w:type="dxa"/>
            <w:shd w:val="clear" w:color="auto" w:fill="auto"/>
          </w:tcPr>
          <w:p w14:paraId="379BA842"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Liebe Margrit</w:t>
            </w:r>
          </w:p>
          <w:p w14:paraId="6992C643"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Wie versprochen sende ich dir...</w:t>
            </w:r>
          </w:p>
        </w:tc>
      </w:tr>
    </w:tbl>
    <w:p w14:paraId="57B2A650" w14:textId="77777777" w:rsidR="002732EC" w:rsidRPr="00CD4F3F" w:rsidRDefault="002732EC" w:rsidP="002732EC">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8666"/>
      </w:tblGrid>
      <w:tr w:rsidR="002732EC" w:rsidRPr="00112BA9" w14:paraId="1AF62502" w14:textId="77777777" w:rsidTr="00443181">
        <w:tc>
          <w:tcPr>
            <w:tcW w:w="392" w:type="dxa"/>
            <w:shd w:val="clear" w:color="auto" w:fill="FABF8F"/>
          </w:tcPr>
          <w:p w14:paraId="7BA341E5"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5</w:t>
            </w:r>
          </w:p>
        </w:tc>
        <w:tc>
          <w:tcPr>
            <w:tcW w:w="8814" w:type="dxa"/>
            <w:shd w:val="clear" w:color="auto" w:fill="FABF8F"/>
          </w:tcPr>
          <w:p w14:paraId="4123F18A"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Nur die Pronomen Sie, Ihnen, Ihr für die höfliche Anrede werden grossgeschrieben.</w:t>
            </w:r>
          </w:p>
        </w:tc>
      </w:tr>
      <w:tr w:rsidR="002732EC" w:rsidRPr="00112BA9" w14:paraId="546437EE" w14:textId="77777777" w:rsidTr="00443181">
        <w:tc>
          <w:tcPr>
            <w:tcW w:w="392" w:type="dxa"/>
            <w:shd w:val="clear" w:color="auto" w:fill="auto"/>
          </w:tcPr>
          <w:p w14:paraId="6FF68A73" w14:textId="77777777" w:rsidR="002732EC" w:rsidRPr="00112BA9" w:rsidRDefault="002732EC" w:rsidP="00443181">
            <w:pPr>
              <w:rPr>
                <w:rFonts w:ascii="TheSansOsF Plain" w:hAnsi="TheSansOsF Plain"/>
                <w:sz w:val="22"/>
                <w:szCs w:val="22"/>
              </w:rPr>
            </w:pPr>
          </w:p>
        </w:tc>
        <w:tc>
          <w:tcPr>
            <w:tcW w:w="8814" w:type="dxa"/>
            <w:shd w:val="clear" w:color="auto" w:fill="auto"/>
          </w:tcPr>
          <w:p w14:paraId="602A5DFA"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Ich danke Ihnen für Ihre rasche Antwort. Damit haben Sie mir sehr geholfen.</w:t>
            </w:r>
          </w:p>
        </w:tc>
      </w:tr>
    </w:tbl>
    <w:p w14:paraId="23C285D2" w14:textId="77777777" w:rsidR="002732EC" w:rsidRPr="00CD4F3F" w:rsidRDefault="002732EC" w:rsidP="002732EC">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665"/>
      </w:tblGrid>
      <w:tr w:rsidR="002732EC" w:rsidRPr="00112BA9" w14:paraId="23D421BF" w14:textId="77777777" w:rsidTr="00443181">
        <w:tc>
          <w:tcPr>
            <w:tcW w:w="392" w:type="dxa"/>
            <w:shd w:val="clear" w:color="auto" w:fill="FABF8F"/>
          </w:tcPr>
          <w:p w14:paraId="78949364"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6</w:t>
            </w:r>
          </w:p>
        </w:tc>
        <w:tc>
          <w:tcPr>
            <w:tcW w:w="8814" w:type="dxa"/>
            <w:shd w:val="clear" w:color="auto" w:fill="FABF8F"/>
          </w:tcPr>
          <w:p w14:paraId="76E755D1"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Nomen schreibt man gross.</w:t>
            </w:r>
          </w:p>
        </w:tc>
      </w:tr>
      <w:tr w:rsidR="002732EC" w:rsidRPr="00112BA9" w14:paraId="7294BE17" w14:textId="77777777" w:rsidTr="00443181">
        <w:tc>
          <w:tcPr>
            <w:tcW w:w="392" w:type="dxa"/>
            <w:shd w:val="clear" w:color="auto" w:fill="auto"/>
          </w:tcPr>
          <w:p w14:paraId="1C1F68BE" w14:textId="77777777" w:rsidR="002732EC" w:rsidRPr="00112BA9" w:rsidRDefault="002732EC" w:rsidP="00443181">
            <w:pPr>
              <w:rPr>
                <w:rFonts w:ascii="TheSansOsF Plain" w:hAnsi="TheSansOsF Plain"/>
                <w:sz w:val="22"/>
                <w:szCs w:val="22"/>
              </w:rPr>
            </w:pPr>
          </w:p>
        </w:tc>
        <w:tc>
          <w:tcPr>
            <w:tcW w:w="8814" w:type="dxa"/>
            <w:shd w:val="clear" w:color="auto" w:fill="auto"/>
          </w:tcPr>
          <w:p w14:paraId="7C01F804"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Das Haus steht auf einem Hügel.</w:t>
            </w:r>
          </w:p>
        </w:tc>
      </w:tr>
    </w:tbl>
    <w:p w14:paraId="4F4D764F" w14:textId="77777777" w:rsidR="002732EC" w:rsidRPr="00CD4F3F" w:rsidRDefault="002732EC" w:rsidP="002732EC">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8666"/>
      </w:tblGrid>
      <w:tr w:rsidR="002732EC" w:rsidRPr="00112BA9" w14:paraId="06125234" w14:textId="77777777" w:rsidTr="00443181">
        <w:tc>
          <w:tcPr>
            <w:tcW w:w="392" w:type="dxa"/>
            <w:shd w:val="clear" w:color="auto" w:fill="FABF8F"/>
          </w:tcPr>
          <w:p w14:paraId="69C09B93"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7</w:t>
            </w:r>
          </w:p>
        </w:tc>
        <w:tc>
          <w:tcPr>
            <w:tcW w:w="8814" w:type="dxa"/>
            <w:shd w:val="clear" w:color="auto" w:fill="FABF8F"/>
          </w:tcPr>
          <w:p w14:paraId="1D1D3F4E"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Nominalisierungen werden wie „echte“ Nomen grossgeschrieben.</w:t>
            </w:r>
          </w:p>
        </w:tc>
      </w:tr>
      <w:tr w:rsidR="002732EC" w:rsidRPr="00112BA9" w14:paraId="3B870A09" w14:textId="77777777" w:rsidTr="00443181">
        <w:tc>
          <w:tcPr>
            <w:tcW w:w="392" w:type="dxa"/>
            <w:shd w:val="clear" w:color="auto" w:fill="auto"/>
          </w:tcPr>
          <w:p w14:paraId="07E85795" w14:textId="77777777" w:rsidR="002732EC" w:rsidRPr="00112BA9" w:rsidRDefault="002732EC" w:rsidP="00443181">
            <w:pPr>
              <w:rPr>
                <w:rFonts w:ascii="TheSansOsF Plain" w:hAnsi="TheSansOsF Plain"/>
                <w:sz w:val="22"/>
                <w:szCs w:val="22"/>
              </w:rPr>
            </w:pPr>
          </w:p>
        </w:tc>
        <w:tc>
          <w:tcPr>
            <w:tcW w:w="8814" w:type="dxa"/>
            <w:shd w:val="clear" w:color="auto" w:fill="auto"/>
          </w:tcPr>
          <w:p w14:paraId="77749590"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Verben: Das Tanzen fällt ihr leicht.</w:t>
            </w:r>
          </w:p>
          <w:p w14:paraId="4E9ABC7C"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Adjektive: Er ist der Grösste.</w:t>
            </w:r>
          </w:p>
          <w:p w14:paraId="213DAE9A"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 xml:space="preserve">Pronomen: Er war ein Niemand. </w:t>
            </w:r>
          </w:p>
          <w:p w14:paraId="565FFD58"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Partikeln: Dieses ewige Hin und Her nervte sie langsam.</w:t>
            </w:r>
          </w:p>
        </w:tc>
      </w:tr>
      <w:tr w:rsidR="002732EC" w:rsidRPr="00112BA9" w14:paraId="4087D080" w14:textId="77777777" w:rsidTr="00443181">
        <w:tc>
          <w:tcPr>
            <w:tcW w:w="392" w:type="dxa"/>
            <w:shd w:val="clear" w:color="auto" w:fill="D6E3BC"/>
          </w:tcPr>
          <w:p w14:paraId="4698D8C8"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w:t>
            </w:r>
          </w:p>
        </w:tc>
        <w:tc>
          <w:tcPr>
            <w:tcW w:w="8814" w:type="dxa"/>
            <w:shd w:val="clear" w:color="auto" w:fill="D6E3BC"/>
          </w:tcPr>
          <w:p w14:paraId="70C13E81"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Als Stellvertreter gebrauchte Pronomen werden kleingeschrieben.</w:t>
            </w:r>
          </w:p>
        </w:tc>
      </w:tr>
      <w:tr w:rsidR="002732EC" w:rsidRPr="00112BA9" w14:paraId="22817220" w14:textId="77777777" w:rsidTr="00443181">
        <w:tc>
          <w:tcPr>
            <w:tcW w:w="392" w:type="dxa"/>
            <w:shd w:val="clear" w:color="auto" w:fill="auto"/>
          </w:tcPr>
          <w:p w14:paraId="35569F3C" w14:textId="77777777" w:rsidR="002732EC" w:rsidRPr="00112BA9" w:rsidRDefault="002732EC" w:rsidP="00443181">
            <w:pPr>
              <w:rPr>
                <w:rFonts w:ascii="TheSansOsF Plain" w:hAnsi="TheSansOsF Plain"/>
                <w:sz w:val="22"/>
                <w:szCs w:val="22"/>
              </w:rPr>
            </w:pPr>
          </w:p>
        </w:tc>
        <w:tc>
          <w:tcPr>
            <w:tcW w:w="8814" w:type="dxa"/>
            <w:shd w:val="clear" w:color="auto" w:fill="auto"/>
          </w:tcPr>
          <w:p w14:paraId="57278761"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Es hat ihn niemand gesehen.</w:t>
            </w:r>
          </w:p>
        </w:tc>
      </w:tr>
      <w:tr w:rsidR="002732EC" w:rsidRPr="00112BA9" w14:paraId="7D48ECF0" w14:textId="77777777" w:rsidTr="00443181">
        <w:tc>
          <w:tcPr>
            <w:tcW w:w="392" w:type="dxa"/>
            <w:shd w:val="clear" w:color="auto" w:fill="D6E3BC"/>
          </w:tcPr>
          <w:p w14:paraId="5B03FFF4"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w:t>
            </w:r>
          </w:p>
        </w:tc>
        <w:tc>
          <w:tcPr>
            <w:tcW w:w="8814" w:type="dxa"/>
            <w:shd w:val="clear" w:color="auto" w:fill="D6E3BC"/>
          </w:tcPr>
          <w:p w14:paraId="437F14AC"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Die Grundzahlen von 0 bis 999 999 werden kleingeschrieben.</w:t>
            </w:r>
          </w:p>
        </w:tc>
      </w:tr>
      <w:tr w:rsidR="002732EC" w:rsidRPr="00112BA9" w14:paraId="4AAE707C" w14:textId="77777777" w:rsidTr="00443181">
        <w:tc>
          <w:tcPr>
            <w:tcW w:w="392" w:type="dxa"/>
            <w:shd w:val="clear" w:color="auto" w:fill="auto"/>
          </w:tcPr>
          <w:p w14:paraId="71B6A6F3" w14:textId="77777777" w:rsidR="002732EC" w:rsidRPr="00112BA9" w:rsidRDefault="002732EC" w:rsidP="00443181">
            <w:pPr>
              <w:rPr>
                <w:rFonts w:ascii="TheSansOsF Plain" w:hAnsi="TheSansOsF Plain"/>
                <w:sz w:val="22"/>
                <w:szCs w:val="22"/>
              </w:rPr>
            </w:pPr>
          </w:p>
        </w:tc>
        <w:tc>
          <w:tcPr>
            <w:tcW w:w="8814" w:type="dxa"/>
            <w:shd w:val="clear" w:color="auto" w:fill="auto"/>
          </w:tcPr>
          <w:p w14:paraId="072FAA8C"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Er kam unter die ersten zehn.</w:t>
            </w:r>
          </w:p>
        </w:tc>
      </w:tr>
      <w:tr w:rsidR="002732EC" w:rsidRPr="00112BA9" w14:paraId="38D33DB0" w14:textId="77777777" w:rsidTr="00443181">
        <w:tc>
          <w:tcPr>
            <w:tcW w:w="392" w:type="dxa"/>
            <w:shd w:val="clear" w:color="auto" w:fill="FABF8F"/>
          </w:tcPr>
          <w:p w14:paraId="211E24A8" w14:textId="77777777" w:rsidR="002732EC" w:rsidRPr="00112BA9" w:rsidRDefault="002732EC" w:rsidP="00443181">
            <w:pPr>
              <w:rPr>
                <w:rFonts w:ascii="TheSansOsF Plain" w:hAnsi="TheSansOsF Plain"/>
                <w:sz w:val="22"/>
                <w:szCs w:val="22"/>
              </w:rPr>
            </w:pPr>
          </w:p>
        </w:tc>
        <w:tc>
          <w:tcPr>
            <w:tcW w:w="8814" w:type="dxa"/>
            <w:shd w:val="clear" w:color="auto" w:fill="FABF8F"/>
          </w:tcPr>
          <w:p w14:paraId="1C71122E"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Zahlen wie (die) Million, Milliarde usw. sind Nomen und werden darum grossgeschrieben.</w:t>
            </w:r>
          </w:p>
        </w:tc>
      </w:tr>
      <w:tr w:rsidR="002732EC" w:rsidRPr="00112BA9" w14:paraId="0CF960F5" w14:textId="77777777" w:rsidTr="00443181">
        <w:tc>
          <w:tcPr>
            <w:tcW w:w="392" w:type="dxa"/>
            <w:shd w:val="clear" w:color="auto" w:fill="auto"/>
          </w:tcPr>
          <w:p w14:paraId="1AF24DA6" w14:textId="77777777" w:rsidR="002732EC" w:rsidRPr="00112BA9" w:rsidRDefault="002732EC" w:rsidP="00443181">
            <w:pPr>
              <w:rPr>
                <w:rFonts w:ascii="TheSansOsF Plain" w:hAnsi="TheSansOsF Plain"/>
                <w:sz w:val="22"/>
                <w:szCs w:val="22"/>
              </w:rPr>
            </w:pPr>
          </w:p>
        </w:tc>
        <w:tc>
          <w:tcPr>
            <w:tcW w:w="8814" w:type="dxa"/>
            <w:shd w:val="clear" w:color="auto" w:fill="auto"/>
          </w:tcPr>
          <w:p w14:paraId="5C99A26F"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So ein Flugzeug kostet mehrere Millionen Franken.</w:t>
            </w:r>
          </w:p>
        </w:tc>
      </w:tr>
    </w:tbl>
    <w:p w14:paraId="5609484E" w14:textId="77777777" w:rsidR="002732EC" w:rsidRPr="00CD4F3F" w:rsidRDefault="002732EC" w:rsidP="002732EC">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665"/>
      </w:tblGrid>
      <w:tr w:rsidR="002732EC" w:rsidRPr="00112BA9" w14:paraId="0E47B220" w14:textId="77777777" w:rsidTr="00443181">
        <w:tc>
          <w:tcPr>
            <w:tcW w:w="392" w:type="dxa"/>
            <w:shd w:val="clear" w:color="auto" w:fill="D6E3BC"/>
          </w:tcPr>
          <w:p w14:paraId="3D27C61B"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8</w:t>
            </w:r>
          </w:p>
        </w:tc>
        <w:tc>
          <w:tcPr>
            <w:tcW w:w="8814" w:type="dxa"/>
            <w:shd w:val="clear" w:color="auto" w:fill="D6E3BC"/>
          </w:tcPr>
          <w:p w14:paraId="39E7D79F"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Ausnahmen: Die vier Wörter viel, wenig, ein, ander werden kleingeschrieben. Dazu zählen auch ihre Steigerungsformen: meisten, wenigsten...)</w:t>
            </w:r>
          </w:p>
        </w:tc>
      </w:tr>
      <w:tr w:rsidR="002732EC" w:rsidRPr="00112BA9" w14:paraId="63CC79DA" w14:textId="77777777" w:rsidTr="00443181">
        <w:tc>
          <w:tcPr>
            <w:tcW w:w="392" w:type="dxa"/>
            <w:shd w:val="clear" w:color="auto" w:fill="auto"/>
          </w:tcPr>
          <w:p w14:paraId="6F89346A" w14:textId="77777777" w:rsidR="002732EC" w:rsidRPr="00112BA9" w:rsidRDefault="002732EC" w:rsidP="00443181">
            <w:pPr>
              <w:rPr>
                <w:rFonts w:ascii="TheSansOsF Plain" w:hAnsi="TheSansOsF Plain"/>
                <w:sz w:val="22"/>
                <w:szCs w:val="22"/>
              </w:rPr>
            </w:pPr>
          </w:p>
        </w:tc>
        <w:tc>
          <w:tcPr>
            <w:tcW w:w="8814" w:type="dxa"/>
            <w:shd w:val="clear" w:color="auto" w:fill="auto"/>
          </w:tcPr>
          <w:p w14:paraId="7DACA896"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Das haben schon viele (die meisten, wenige, die wenigsten) behauptet.</w:t>
            </w:r>
          </w:p>
        </w:tc>
      </w:tr>
    </w:tbl>
    <w:p w14:paraId="366B87AC" w14:textId="77777777" w:rsidR="002732EC" w:rsidRPr="00CD4F3F" w:rsidRDefault="002732EC" w:rsidP="002732EC">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665"/>
      </w:tblGrid>
      <w:tr w:rsidR="002732EC" w:rsidRPr="00112BA9" w14:paraId="3749AAAE" w14:textId="77777777" w:rsidTr="00443181">
        <w:tc>
          <w:tcPr>
            <w:tcW w:w="392" w:type="dxa"/>
            <w:shd w:val="clear" w:color="auto" w:fill="D6E3BC"/>
          </w:tcPr>
          <w:p w14:paraId="5640A567"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9</w:t>
            </w:r>
          </w:p>
        </w:tc>
        <w:tc>
          <w:tcPr>
            <w:tcW w:w="8814" w:type="dxa"/>
            <w:shd w:val="clear" w:color="auto" w:fill="D6E3BC"/>
          </w:tcPr>
          <w:p w14:paraId="09164B0B"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Verbindungen aus reiner Präposition und nachfolgendem unverändertem Adjektiv werden kleingeschrieben, sofern sie nicht Personen bezeichnen.</w:t>
            </w:r>
          </w:p>
        </w:tc>
      </w:tr>
      <w:tr w:rsidR="002732EC" w:rsidRPr="00112BA9" w14:paraId="62E6DF3C" w14:textId="77777777" w:rsidTr="00443181">
        <w:tc>
          <w:tcPr>
            <w:tcW w:w="392" w:type="dxa"/>
            <w:shd w:val="clear" w:color="auto" w:fill="auto"/>
          </w:tcPr>
          <w:p w14:paraId="2025AC34" w14:textId="77777777" w:rsidR="002732EC" w:rsidRPr="00112BA9" w:rsidRDefault="002732EC" w:rsidP="00443181">
            <w:pPr>
              <w:rPr>
                <w:rFonts w:ascii="TheSansOsF Plain" w:hAnsi="TheSansOsF Plain"/>
                <w:sz w:val="22"/>
                <w:szCs w:val="22"/>
              </w:rPr>
            </w:pPr>
          </w:p>
        </w:tc>
        <w:tc>
          <w:tcPr>
            <w:tcW w:w="8814" w:type="dxa"/>
            <w:shd w:val="clear" w:color="auto" w:fill="auto"/>
          </w:tcPr>
          <w:p w14:paraId="604C1C4F" w14:textId="77777777" w:rsidR="002732EC" w:rsidRPr="00112BA9" w:rsidRDefault="002732EC" w:rsidP="00443181">
            <w:pPr>
              <w:rPr>
                <w:rFonts w:ascii="TheSansOsF Plain" w:hAnsi="TheSansOsF Plain"/>
                <w:sz w:val="22"/>
                <w:szCs w:val="22"/>
              </w:rPr>
            </w:pPr>
            <w:r w:rsidRPr="00112BA9">
              <w:rPr>
                <w:rFonts w:ascii="TheSansOsF Plain" w:hAnsi="TheSansOsF Plain"/>
                <w:sz w:val="22"/>
                <w:szCs w:val="22"/>
              </w:rPr>
              <w:t>Die Leute kamen von nah und fern. Sie gingen durch dick und dünn.</w:t>
            </w:r>
          </w:p>
        </w:tc>
      </w:tr>
    </w:tbl>
    <w:p w14:paraId="4E0EE726" w14:textId="77777777" w:rsidR="002732EC" w:rsidRDefault="002732EC" w:rsidP="002732EC">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8612"/>
      </w:tblGrid>
      <w:tr w:rsidR="001F2008" w:rsidRPr="00112BA9" w14:paraId="0CF3E016" w14:textId="77777777" w:rsidTr="00CC5A60">
        <w:tc>
          <w:tcPr>
            <w:tcW w:w="445" w:type="dxa"/>
            <w:shd w:val="clear" w:color="auto" w:fill="FABF8F"/>
          </w:tcPr>
          <w:p w14:paraId="668CCD23"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10</w:t>
            </w:r>
          </w:p>
        </w:tc>
        <w:tc>
          <w:tcPr>
            <w:tcW w:w="8814" w:type="dxa"/>
            <w:shd w:val="clear" w:color="auto" w:fill="FABF8F"/>
          </w:tcPr>
          <w:p w14:paraId="42A69D78"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 xml:space="preserve">Superlative mit </w:t>
            </w:r>
            <w:r w:rsidRPr="00112BA9">
              <w:rPr>
                <w:rFonts w:ascii="TheSansOsF Plain" w:hAnsi="TheSansOsF Plain"/>
                <w:b/>
                <w:i/>
                <w:sz w:val="22"/>
                <w:szCs w:val="22"/>
              </w:rPr>
              <w:t>am</w:t>
            </w:r>
            <w:r w:rsidRPr="00112BA9">
              <w:rPr>
                <w:rFonts w:ascii="TheSansOsF Plain" w:hAnsi="TheSansOsF Plain"/>
                <w:sz w:val="22"/>
                <w:szCs w:val="22"/>
              </w:rPr>
              <w:t xml:space="preserve">, die sich nicht mit </w:t>
            </w:r>
            <w:r w:rsidRPr="00112BA9">
              <w:rPr>
                <w:rFonts w:ascii="TheSansOsF Plain" w:hAnsi="TheSansOsF Plain"/>
                <w:i/>
                <w:sz w:val="22"/>
                <w:szCs w:val="22"/>
              </w:rPr>
              <w:t>wie?</w:t>
            </w:r>
            <w:r w:rsidRPr="00112BA9">
              <w:rPr>
                <w:rFonts w:ascii="TheSansOsF Plain" w:hAnsi="TheSansOsF Plain"/>
                <w:sz w:val="22"/>
                <w:szCs w:val="22"/>
              </w:rPr>
              <w:t xml:space="preserve"> erfragen lassen werden grossgeschrieben. &gt;siehe 7</w:t>
            </w:r>
          </w:p>
        </w:tc>
      </w:tr>
      <w:tr w:rsidR="001F2008" w:rsidRPr="00112BA9" w14:paraId="6EC3303B" w14:textId="77777777" w:rsidTr="00CC5A60">
        <w:tc>
          <w:tcPr>
            <w:tcW w:w="445" w:type="dxa"/>
            <w:shd w:val="clear" w:color="auto" w:fill="auto"/>
          </w:tcPr>
          <w:p w14:paraId="02E85728" w14:textId="77777777" w:rsidR="001F2008" w:rsidRPr="00112BA9" w:rsidRDefault="001F2008" w:rsidP="00CC5A60">
            <w:pPr>
              <w:rPr>
                <w:rFonts w:ascii="TheSansOsF Plain" w:hAnsi="TheSansOsF Plain"/>
                <w:sz w:val="22"/>
                <w:szCs w:val="22"/>
              </w:rPr>
            </w:pPr>
          </w:p>
        </w:tc>
        <w:tc>
          <w:tcPr>
            <w:tcW w:w="8814" w:type="dxa"/>
            <w:shd w:val="clear" w:color="auto" w:fill="auto"/>
          </w:tcPr>
          <w:p w14:paraId="26643E9F"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Es fehlt ihnen am Nötigsten. (Woran fehlt es ihnen?)</w:t>
            </w:r>
          </w:p>
        </w:tc>
      </w:tr>
      <w:tr w:rsidR="001F2008" w:rsidRPr="00112BA9" w14:paraId="6A4270EA" w14:textId="77777777" w:rsidTr="00CC5A60">
        <w:tc>
          <w:tcPr>
            <w:tcW w:w="445" w:type="dxa"/>
            <w:shd w:val="clear" w:color="auto" w:fill="D6E3BC"/>
          </w:tcPr>
          <w:p w14:paraId="511E2970" w14:textId="77777777" w:rsidR="001F2008" w:rsidRPr="00112BA9" w:rsidRDefault="001F2008" w:rsidP="00CC5A60">
            <w:pPr>
              <w:rPr>
                <w:rFonts w:ascii="TheSansOsF Plain" w:hAnsi="TheSansOsF Plain"/>
                <w:sz w:val="22"/>
                <w:szCs w:val="22"/>
              </w:rPr>
            </w:pPr>
          </w:p>
        </w:tc>
        <w:tc>
          <w:tcPr>
            <w:tcW w:w="8814" w:type="dxa"/>
            <w:shd w:val="clear" w:color="auto" w:fill="D6E3BC"/>
          </w:tcPr>
          <w:p w14:paraId="0D289E02"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 xml:space="preserve">Superlative mit </w:t>
            </w:r>
            <w:r w:rsidRPr="00112BA9">
              <w:rPr>
                <w:rFonts w:ascii="TheSansOsF Plain" w:hAnsi="TheSansOsF Plain"/>
                <w:b/>
                <w:i/>
                <w:sz w:val="22"/>
                <w:szCs w:val="22"/>
              </w:rPr>
              <w:t>am</w:t>
            </w:r>
            <w:r w:rsidRPr="00112BA9">
              <w:rPr>
                <w:rFonts w:ascii="TheSansOsF Plain" w:hAnsi="TheSansOsF Plain"/>
                <w:sz w:val="22"/>
                <w:szCs w:val="22"/>
              </w:rPr>
              <w:t xml:space="preserve"> werden nur dann kleingeschrieben, wenn man sie mit </w:t>
            </w:r>
            <w:r w:rsidRPr="00112BA9">
              <w:rPr>
                <w:rFonts w:ascii="TheSansOsF Plain" w:hAnsi="TheSansOsF Plain"/>
                <w:i/>
                <w:sz w:val="22"/>
                <w:szCs w:val="22"/>
              </w:rPr>
              <w:t>wie?</w:t>
            </w:r>
            <w:r w:rsidRPr="00112BA9">
              <w:rPr>
                <w:rFonts w:ascii="TheSansOsF Plain" w:hAnsi="TheSansOsF Plain"/>
                <w:sz w:val="22"/>
                <w:szCs w:val="22"/>
              </w:rPr>
              <w:t xml:space="preserve"> erfragen kann.</w:t>
            </w:r>
          </w:p>
        </w:tc>
      </w:tr>
      <w:tr w:rsidR="001F2008" w:rsidRPr="00112BA9" w14:paraId="4DCEA79C" w14:textId="77777777" w:rsidTr="00CC5A60">
        <w:tc>
          <w:tcPr>
            <w:tcW w:w="445" w:type="dxa"/>
            <w:shd w:val="clear" w:color="auto" w:fill="auto"/>
          </w:tcPr>
          <w:p w14:paraId="11F2B812" w14:textId="77777777" w:rsidR="001F2008" w:rsidRPr="00112BA9" w:rsidRDefault="001F2008" w:rsidP="00CC5A60">
            <w:pPr>
              <w:rPr>
                <w:rFonts w:ascii="TheSansOsF Plain" w:hAnsi="TheSansOsF Plain"/>
                <w:sz w:val="22"/>
                <w:szCs w:val="22"/>
              </w:rPr>
            </w:pPr>
          </w:p>
        </w:tc>
        <w:tc>
          <w:tcPr>
            <w:tcW w:w="8814" w:type="dxa"/>
            <w:shd w:val="clear" w:color="auto" w:fill="auto"/>
          </w:tcPr>
          <w:p w14:paraId="278C5612"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Dieser Baum ist am grössten. (Wie ist der Baum?)</w:t>
            </w:r>
          </w:p>
        </w:tc>
      </w:tr>
    </w:tbl>
    <w:p w14:paraId="0C00F8EC" w14:textId="77777777" w:rsidR="001F2008" w:rsidRPr="00CD4F3F" w:rsidRDefault="001F2008" w:rsidP="001F2008">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665"/>
      </w:tblGrid>
      <w:tr w:rsidR="001F2008" w:rsidRPr="00112BA9" w14:paraId="09C92174" w14:textId="77777777" w:rsidTr="00CC5A60">
        <w:tc>
          <w:tcPr>
            <w:tcW w:w="392" w:type="dxa"/>
            <w:shd w:val="clear" w:color="auto" w:fill="FABF8F"/>
          </w:tcPr>
          <w:p w14:paraId="1C5A22C5"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11</w:t>
            </w:r>
          </w:p>
        </w:tc>
        <w:tc>
          <w:tcPr>
            <w:tcW w:w="8814" w:type="dxa"/>
            <w:shd w:val="clear" w:color="auto" w:fill="FABF8F"/>
          </w:tcPr>
          <w:p w14:paraId="48F49969"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Adjektive schreibt man klein. Dies gilt auch für Adjektive in festen Begriffen.</w:t>
            </w:r>
          </w:p>
          <w:p w14:paraId="6AAE33AC"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Aber: in vier Bereichen von festen Begriffen wird das Adjektiv grossgeschrieben:</w:t>
            </w:r>
          </w:p>
          <w:p w14:paraId="38014838" w14:textId="77777777" w:rsidR="001F2008" w:rsidRPr="00112BA9" w:rsidRDefault="001F2008" w:rsidP="00CC5A60">
            <w:pPr>
              <w:pStyle w:val="Listenabsatz"/>
              <w:numPr>
                <w:ilvl w:val="0"/>
                <w:numId w:val="3"/>
              </w:numPr>
              <w:rPr>
                <w:rFonts w:ascii="TheSansOsF Plain" w:hAnsi="TheSansOsF Plain"/>
                <w:sz w:val="22"/>
                <w:szCs w:val="22"/>
              </w:rPr>
            </w:pPr>
            <w:r w:rsidRPr="00112BA9">
              <w:rPr>
                <w:rFonts w:ascii="TheSansOsF Plain" w:hAnsi="TheSansOsF Plain"/>
                <w:sz w:val="22"/>
                <w:szCs w:val="22"/>
              </w:rPr>
              <w:t>Titel und Ehrenbezeichnungen</w:t>
            </w:r>
          </w:p>
          <w:p w14:paraId="243C540D" w14:textId="77777777" w:rsidR="001F2008" w:rsidRPr="00112BA9" w:rsidRDefault="001F2008" w:rsidP="00CC5A60">
            <w:pPr>
              <w:pStyle w:val="Listenabsatz"/>
              <w:numPr>
                <w:ilvl w:val="0"/>
                <w:numId w:val="3"/>
              </w:numPr>
              <w:rPr>
                <w:rFonts w:ascii="TheSansOsF Plain" w:hAnsi="TheSansOsF Plain"/>
                <w:sz w:val="22"/>
                <w:szCs w:val="22"/>
              </w:rPr>
            </w:pPr>
            <w:r w:rsidRPr="00112BA9">
              <w:rPr>
                <w:rFonts w:ascii="TheSansOsF Plain" w:hAnsi="TheSansOsF Plain"/>
                <w:sz w:val="22"/>
                <w:szCs w:val="22"/>
              </w:rPr>
              <w:t>Klassifizierende Bezeichnungen in der Biologie</w:t>
            </w:r>
          </w:p>
          <w:p w14:paraId="39714A0B" w14:textId="77777777" w:rsidR="001F2008" w:rsidRPr="00112BA9" w:rsidRDefault="001F2008" w:rsidP="00CC5A60">
            <w:pPr>
              <w:pStyle w:val="Listenabsatz"/>
              <w:numPr>
                <w:ilvl w:val="0"/>
                <w:numId w:val="3"/>
              </w:numPr>
              <w:rPr>
                <w:rFonts w:ascii="TheSansOsF Plain" w:hAnsi="TheSansOsF Plain"/>
                <w:sz w:val="22"/>
                <w:szCs w:val="22"/>
              </w:rPr>
            </w:pPr>
            <w:r w:rsidRPr="00112BA9">
              <w:rPr>
                <w:rFonts w:ascii="TheSansOsF Plain" w:hAnsi="TheSansOsF Plain"/>
                <w:sz w:val="22"/>
                <w:szCs w:val="22"/>
              </w:rPr>
              <w:t>Besondere Kalendertage</w:t>
            </w:r>
          </w:p>
          <w:p w14:paraId="4A32613C" w14:textId="77777777" w:rsidR="001F2008" w:rsidRPr="00112BA9" w:rsidRDefault="001F2008" w:rsidP="00CC5A60">
            <w:pPr>
              <w:pStyle w:val="Listenabsatz"/>
              <w:numPr>
                <w:ilvl w:val="0"/>
                <w:numId w:val="3"/>
              </w:numPr>
              <w:rPr>
                <w:rFonts w:ascii="TheSansOsF Plain" w:hAnsi="TheSansOsF Plain"/>
                <w:sz w:val="22"/>
                <w:szCs w:val="22"/>
              </w:rPr>
            </w:pPr>
            <w:r w:rsidRPr="00112BA9">
              <w:rPr>
                <w:rFonts w:ascii="TheSansOsF Plain" w:hAnsi="TheSansOsF Plain"/>
                <w:sz w:val="22"/>
                <w:szCs w:val="22"/>
              </w:rPr>
              <w:t>Bestimmte historische Ereignisse und Epochen</w:t>
            </w:r>
          </w:p>
        </w:tc>
      </w:tr>
      <w:tr w:rsidR="001F2008" w:rsidRPr="00112BA9" w14:paraId="54CB9651" w14:textId="77777777" w:rsidTr="00CC5A60">
        <w:tc>
          <w:tcPr>
            <w:tcW w:w="392" w:type="dxa"/>
            <w:shd w:val="clear" w:color="auto" w:fill="auto"/>
          </w:tcPr>
          <w:p w14:paraId="04150CC7" w14:textId="77777777" w:rsidR="001F2008" w:rsidRPr="00112BA9" w:rsidRDefault="001F2008" w:rsidP="00CC5A60">
            <w:pPr>
              <w:rPr>
                <w:rFonts w:ascii="TheSansOsF Plain" w:hAnsi="TheSansOsF Plain"/>
                <w:sz w:val="22"/>
                <w:szCs w:val="22"/>
              </w:rPr>
            </w:pPr>
          </w:p>
        </w:tc>
        <w:tc>
          <w:tcPr>
            <w:tcW w:w="8814" w:type="dxa"/>
            <w:shd w:val="clear" w:color="auto" w:fill="auto"/>
          </w:tcPr>
          <w:p w14:paraId="3697D329" w14:textId="77777777" w:rsidR="001F2008" w:rsidRPr="00112BA9" w:rsidRDefault="001F2008" w:rsidP="00CC5A60">
            <w:pPr>
              <w:pStyle w:val="Listenabsatz"/>
              <w:numPr>
                <w:ilvl w:val="0"/>
                <w:numId w:val="2"/>
              </w:numPr>
              <w:rPr>
                <w:rFonts w:ascii="TheSansOsF Plain" w:hAnsi="TheSansOsF Plain"/>
                <w:sz w:val="22"/>
                <w:szCs w:val="22"/>
              </w:rPr>
            </w:pPr>
            <w:r w:rsidRPr="00112BA9">
              <w:rPr>
                <w:rFonts w:ascii="TheSansOsF Plain" w:hAnsi="TheSansOsF Plain"/>
                <w:sz w:val="22"/>
                <w:szCs w:val="22"/>
              </w:rPr>
              <w:t>der Heilige Vater</w:t>
            </w:r>
          </w:p>
          <w:p w14:paraId="798C8D74" w14:textId="77777777" w:rsidR="001F2008" w:rsidRPr="00112BA9" w:rsidRDefault="001F2008" w:rsidP="00CC5A60">
            <w:pPr>
              <w:pStyle w:val="Listenabsatz"/>
              <w:numPr>
                <w:ilvl w:val="0"/>
                <w:numId w:val="2"/>
              </w:numPr>
              <w:rPr>
                <w:rFonts w:ascii="TheSansOsF Plain" w:hAnsi="TheSansOsF Plain"/>
                <w:sz w:val="22"/>
                <w:szCs w:val="22"/>
              </w:rPr>
            </w:pPr>
            <w:r w:rsidRPr="00112BA9">
              <w:rPr>
                <w:rFonts w:ascii="TheSansOsF Plain" w:hAnsi="TheSansOsF Plain"/>
                <w:sz w:val="22"/>
                <w:szCs w:val="22"/>
              </w:rPr>
              <w:t>die Schwarze Witwe (Spinnenart)</w:t>
            </w:r>
          </w:p>
          <w:p w14:paraId="201B98DF" w14:textId="77777777" w:rsidR="001F2008" w:rsidRPr="00112BA9" w:rsidRDefault="001F2008" w:rsidP="00CC5A60">
            <w:pPr>
              <w:pStyle w:val="Listenabsatz"/>
              <w:numPr>
                <w:ilvl w:val="0"/>
                <w:numId w:val="2"/>
              </w:numPr>
              <w:rPr>
                <w:rFonts w:ascii="TheSansOsF Plain" w:hAnsi="TheSansOsF Plain"/>
                <w:sz w:val="22"/>
                <w:szCs w:val="22"/>
              </w:rPr>
            </w:pPr>
            <w:r w:rsidRPr="00112BA9">
              <w:rPr>
                <w:rFonts w:ascii="TheSansOsF Plain" w:hAnsi="TheSansOsF Plain"/>
                <w:sz w:val="22"/>
                <w:szCs w:val="22"/>
              </w:rPr>
              <w:t>der Heilige Abend</w:t>
            </w:r>
          </w:p>
          <w:p w14:paraId="5DC4750F" w14:textId="77777777" w:rsidR="001F2008" w:rsidRPr="00112BA9" w:rsidRDefault="001F2008" w:rsidP="00CC5A60">
            <w:pPr>
              <w:pStyle w:val="Listenabsatz"/>
              <w:numPr>
                <w:ilvl w:val="0"/>
                <w:numId w:val="2"/>
              </w:numPr>
              <w:rPr>
                <w:rFonts w:ascii="TheSansOsF Plain" w:hAnsi="TheSansOsF Plain"/>
                <w:sz w:val="22"/>
                <w:szCs w:val="22"/>
              </w:rPr>
            </w:pPr>
            <w:r w:rsidRPr="00112BA9">
              <w:rPr>
                <w:rFonts w:ascii="TheSansOsF Plain" w:hAnsi="TheSansOsF Plain"/>
                <w:sz w:val="22"/>
                <w:szCs w:val="22"/>
              </w:rPr>
              <w:t>der Zweite Weltkrieg</w:t>
            </w:r>
          </w:p>
        </w:tc>
      </w:tr>
    </w:tbl>
    <w:p w14:paraId="21528169" w14:textId="77777777" w:rsidR="001F2008" w:rsidRPr="00CD4F3F" w:rsidRDefault="001F2008" w:rsidP="001F2008">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8643"/>
      </w:tblGrid>
      <w:tr w:rsidR="001F2008" w:rsidRPr="00112BA9" w14:paraId="449474A1" w14:textId="77777777" w:rsidTr="00CC5A60">
        <w:tc>
          <w:tcPr>
            <w:tcW w:w="413" w:type="dxa"/>
            <w:shd w:val="clear" w:color="auto" w:fill="FABF8F"/>
          </w:tcPr>
          <w:p w14:paraId="753B66C4"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12</w:t>
            </w:r>
          </w:p>
        </w:tc>
        <w:tc>
          <w:tcPr>
            <w:tcW w:w="8814" w:type="dxa"/>
            <w:shd w:val="clear" w:color="auto" w:fill="FABF8F"/>
          </w:tcPr>
          <w:p w14:paraId="02E2744E"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Treten Adjektive als Teil eines Eigennamens auf, werden sie grossgeschrieben.</w:t>
            </w:r>
          </w:p>
        </w:tc>
      </w:tr>
      <w:tr w:rsidR="001F2008" w:rsidRPr="00112BA9" w14:paraId="1EC0A70E" w14:textId="77777777" w:rsidTr="00CC5A60">
        <w:tc>
          <w:tcPr>
            <w:tcW w:w="413" w:type="dxa"/>
            <w:shd w:val="clear" w:color="auto" w:fill="auto"/>
          </w:tcPr>
          <w:p w14:paraId="0E4B2959" w14:textId="77777777" w:rsidR="001F2008" w:rsidRPr="00112BA9" w:rsidRDefault="001F2008" w:rsidP="00CC5A60">
            <w:pPr>
              <w:rPr>
                <w:rFonts w:ascii="TheSansOsF Plain" w:hAnsi="TheSansOsF Plain"/>
                <w:sz w:val="22"/>
                <w:szCs w:val="22"/>
              </w:rPr>
            </w:pPr>
          </w:p>
        </w:tc>
        <w:tc>
          <w:tcPr>
            <w:tcW w:w="8814" w:type="dxa"/>
            <w:shd w:val="clear" w:color="auto" w:fill="auto"/>
          </w:tcPr>
          <w:p w14:paraId="747DF22D"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Friedrich der Grosse; die Vereinigten Staaten, das Rote Kreuz...</w:t>
            </w:r>
          </w:p>
        </w:tc>
      </w:tr>
    </w:tbl>
    <w:p w14:paraId="5FD57D8E" w14:textId="77777777" w:rsidR="001F2008" w:rsidRPr="00CD4F3F" w:rsidRDefault="001F2008" w:rsidP="001F2008">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8648"/>
      </w:tblGrid>
      <w:tr w:rsidR="001F2008" w:rsidRPr="00112BA9" w14:paraId="4E4A21A2" w14:textId="77777777" w:rsidTr="00CC5A60">
        <w:tc>
          <w:tcPr>
            <w:tcW w:w="408" w:type="dxa"/>
            <w:shd w:val="clear" w:color="auto" w:fill="FABF8F"/>
          </w:tcPr>
          <w:p w14:paraId="1C3E96A4"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 xml:space="preserve">13 </w:t>
            </w:r>
          </w:p>
        </w:tc>
        <w:tc>
          <w:tcPr>
            <w:tcW w:w="8814" w:type="dxa"/>
            <w:shd w:val="clear" w:color="auto" w:fill="FABF8F"/>
          </w:tcPr>
          <w:p w14:paraId="2825D431"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Von geographischen Eigennamen abgeleitete Adjektive auf –er werden grossgeschrieben.</w:t>
            </w:r>
          </w:p>
        </w:tc>
      </w:tr>
      <w:tr w:rsidR="001F2008" w:rsidRPr="00112BA9" w14:paraId="4D1CC1AA" w14:textId="77777777" w:rsidTr="00CC5A60">
        <w:tc>
          <w:tcPr>
            <w:tcW w:w="408" w:type="dxa"/>
            <w:shd w:val="clear" w:color="auto" w:fill="auto"/>
          </w:tcPr>
          <w:p w14:paraId="0CF928C9" w14:textId="77777777" w:rsidR="001F2008" w:rsidRPr="00112BA9" w:rsidRDefault="001F2008" w:rsidP="00CC5A60">
            <w:pPr>
              <w:rPr>
                <w:rFonts w:ascii="TheSansOsF Plain" w:hAnsi="TheSansOsF Plain"/>
                <w:sz w:val="22"/>
                <w:szCs w:val="22"/>
              </w:rPr>
            </w:pPr>
          </w:p>
        </w:tc>
        <w:tc>
          <w:tcPr>
            <w:tcW w:w="8814" w:type="dxa"/>
            <w:shd w:val="clear" w:color="auto" w:fill="auto"/>
          </w:tcPr>
          <w:p w14:paraId="4D9E4DD5"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Die Solothurner Strassen; der Schweizer Käse...</w:t>
            </w:r>
          </w:p>
        </w:tc>
      </w:tr>
    </w:tbl>
    <w:p w14:paraId="633E7611" w14:textId="77777777" w:rsidR="001F2008" w:rsidRPr="00CD4F3F" w:rsidRDefault="001F2008" w:rsidP="001F2008">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628"/>
      </w:tblGrid>
      <w:tr w:rsidR="001F2008" w:rsidRPr="00112BA9" w14:paraId="793AD589" w14:textId="77777777" w:rsidTr="00CC5A60">
        <w:tc>
          <w:tcPr>
            <w:tcW w:w="428" w:type="dxa"/>
            <w:shd w:val="clear" w:color="auto" w:fill="D6E3BC"/>
          </w:tcPr>
          <w:p w14:paraId="6E4445D0"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14</w:t>
            </w:r>
          </w:p>
        </w:tc>
        <w:tc>
          <w:tcPr>
            <w:tcW w:w="8814" w:type="dxa"/>
            <w:shd w:val="clear" w:color="auto" w:fill="D6E3BC"/>
          </w:tcPr>
          <w:p w14:paraId="4C371C05"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Aus Nomen entstandene Wörter auf –s und –ens schreibt man klein.</w:t>
            </w:r>
          </w:p>
        </w:tc>
      </w:tr>
      <w:tr w:rsidR="001F2008" w:rsidRPr="00112BA9" w14:paraId="236E829C" w14:textId="77777777" w:rsidTr="00CC5A60">
        <w:tc>
          <w:tcPr>
            <w:tcW w:w="428" w:type="dxa"/>
            <w:shd w:val="clear" w:color="auto" w:fill="auto"/>
          </w:tcPr>
          <w:p w14:paraId="611EF449" w14:textId="77777777" w:rsidR="001F2008" w:rsidRPr="00112BA9" w:rsidRDefault="001F2008" w:rsidP="00CC5A60">
            <w:pPr>
              <w:rPr>
                <w:rFonts w:ascii="TheSansOsF Plain" w:hAnsi="TheSansOsF Plain"/>
                <w:sz w:val="22"/>
                <w:szCs w:val="22"/>
              </w:rPr>
            </w:pPr>
          </w:p>
        </w:tc>
        <w:tc>
          <w:tcPr>
            <w:tcW w:w="8814" w:type="dxa"/>
            <w:shd w:val="clear" w:color="auto" w:fill="auto"/>
          </w:tcPr>
          <w:p w14:paraId="7B8E76BF"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abends, morgens, nachts, dienstags, sonntags, anfangs...</w:t>
            </w:r>
          </w:p>
        </w:tc>
      </w:tr>
    </w:tbl>
    <w:p w14:paraId="61957303" w14:textId="77777777" w:rsidR="001F2008" w:rsidRPr="00CD4F3F" w:rsidRDefault="001F2008" w:rsidP="001F2008">
      <w:pPr>
        <w:rPr>
          <w:rFonts w:ascii="TheSansOsF Plain" w:hAnsi="TheSansOsF Plai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8646"/>
      </w:tblGrid>
      <w:tr w:rsidR="001F2008" w:rsidRPr="00112BA9" w14:paraId="6B21961A" w14:textId="77777777" w:rsidTr="00CC5A60">
        <w:tc>
          <w:tcPr>
            <w:tcW w:w="410" w:type="dxa"/>
            <w:shd w:val="clear" w:color="auto" w:fill="D6E3BC"/>
          </w:tcPr>
          <w:p w14:paraId="3D6A19D9"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15</w:t>
            </w:r>
          </w:p>
        </w:tc>
        <w:tc>
          <w:tcPr>
            <w:tcW w:w="8814" w:type="dxa"/>
            <w:shd w:val="clear" w:color="auto" w:fill="D6E3BC"/>
          </w:tcPr>
          <w:p w14:paraId="2A6E78EB"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 xml:space="preserve">Die sechs Wörter </w:t>
            </w:r>
            <w:r w:rsidRPr="00112BA9">
              <w:rPr>
                <w:rFonts w:ascii="TheSansOsF Plain" w:hAnsi="TheSansOsF Plain"/>
                <w:b/>
                <w:sz w:val="22"/>
                <w:szCs w:val="22"/>
              </w:rPr>
              <w:t>angst, bange, gram, leid, pleite, schuld</w:t>
            </w:r>
            <w:r w:rsidRPr="00112BA9">
              <w:rPr>
                <w:rFonts w:ascii="TheSansOsF Plain" w:hAnsi="TheSansOsF Plain"/>
                <w:sz w:val="22"/>
                <w:szCs w:val="22"/>
              </w:rPr>
              <w:t xml:space="preserve"> werden mit den Verben </w:t>
            </w:r>
            <w:r w:rsidRPr="00112BA9">
              <w:rPr>
                <w:rFonts w:ascii="TheSansOsF Plain" w:hAnsi="TheSansOsF Plain"/>
                <w:b/>
                <w:sz w:val="22"/>
                <w:szCs w:val="22"/>
              </w:rPr>
              <w:t>sein, bleiben, werden</w:t>
            </w:r>
            <w:r w:rsidRPr="00112BA9">
              <w:rPr>
                <w:rFonts w:ascii="TheSansOsF Plain" w:hAnsi="TheSansOsF Plain"/>
                <w:sz w:val="22"/>
                <w:szCs w:val="22"/>
              </w:rPr>
              <w:t xml:space="preserve"> als Adjektive gebraucht und sind daher kleinzuschreiben.</w:t>
            </w:r>
          </w:p>
        </w:tc>
      </w:tr>
      <w:tr w:rsidR="001F2008" w:rsidRPr="00112BA9" w14:paraId="655F675A" w14:textId="77777777" w:rsidTr="00CC5A60">
        <w:tc>
          <w:tcPr>
            <w:tcW w:w="410" w:type="dxa"/>
            <w:shd w:val="clear" w:color="auto" w:fill="auto"/>
          </w:tcPr>
          <w:p w14:paraId="02884F45" w14:textId="77777777" w:rsidR="001F2008" w:rsidRPr="00112BA9" w:rsidRDefault="001F2008" w:rsidP="00CC5A60">
            <w:pPr>
              <w:rPr>
                <w:rFonts w:ascii="TheSansOsF Plain" w:hAnsi="TheSansOsF Plain"/>
                <w:sz w:val="22"/>
                <w:szCs w:val="22"/>
              </w:rPr>
            </w:pPr>
          </w:p>
        </w:tc>
        <w:tc>
          <w:tcPr>
            <w:tcW w:w="8814" w:type="dxa"/>
            <w:shd w:val="clear" w:color="auto" w:fill="auto"/>
          </w:tcPr>
          <w:p w14:paraId="4255CC3A"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 xml:space="preserve">Ihm wird angst. </w:t>
            </w:r>
          </w:p>
          <w:p w14:paraId="7088B5D2"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 xml:space="preserve">Sie ist pleite. </w:t>
            </w:r>
          </w:p>
          <w:p w14:paraId="47B42795" w14:textId="77777777" w:rsidR="001F2008" w:rsidRPr="00112BA9" w:rsidRDefault="001F2008" w:rsidP="00CC5A60">
            <w:pPr>
              <w:rPr>
                <w:rFonts w:ascii="TheSansOsF Plain" w:hAnsi="TheSansOsF Plain"/>
                <w:sz w:val="22"/>
                <w:szCs w:val="22"/>
              </w:rPr>
            </w:pPr>
            <w:r w:rsidRPr="00112BA9">
              <w:rPr>
                <w:rFonts w:ascii="TheSansOsF Plain" w:hAnsi="TheSansOsF Plain"/>
                <w:sz w:val="22"/>
                <w:szCs w:val="22"/>
              </w:rPr>
              <w:t xml:space="preserve">Er ist schuld. </w:t>
            </w:r>
          </w:p>
        </w:tc>
      </w:tr>
    </w:tbl>
    <w:p w14:paraId="083FF3E2" w14:textId="77777777" w:rsidR="001F2008" w:rsidRDefault="001F2008" w:rsidP="001F2008">
      <w:pPr>
        <w:rPr>
          <w:rFonts w:ascii="TheSansOsF Plain" w:hAnsi="TheSansOsF Plain"/>
          <w:sz w:val="22"/>
        </w:rPr>
      </w:pPr>
    </w:p>
    <w:p w14:paraId="187BCAB8" w14:textId="77777777" w:rsidR="001F2008" w:rsidRPr="009A1D65" w:rsidRDefault="001F2008" w:rsidP="001F2008">
      <w:pPr>
        <w:jc w:val="both"/>
        <w:rPr>
          <w:rFonts w:ascii="TheSansOsF Plain" w:hAnsi="TheSansOsF Plain"/>
          <w:color w:val="808080"/>
          <w:sz w:val="18"/>
          <w:szCs w:val="18"/>
        </w:rPr>
      </w:pPr>
      <w:r>
        <w:rPr>
          <w:rFonts w:ascii="TheSansOsF Plain" w:hAnsi="TheSansOsF Plain"/>
          <w:color w:val="808080"/>
          <w:sz w:val="18"/>
          <w:szCs w:val="18"/>
        </w:rPr>
        <w:t>Lindauer, Thomas und Claudia Schmellentin 2014: Die wichtigen Rechtschreiberegeln. Handbuch für den Unterricht. Zürich: Orell Füssli.</w:t>
      </w:r>
    </w:p>
    <w:p w14:paraId="601CAF5C" w14:textId="77777777" w:rsidR="001F2008" w:rsidRDefault="001F2008" w:rsidP="001F2008">
      <w:pPr>
        <w:rPr>
          <w:lang w:val="de-CH"/>
        </w:rPr>
      </w:pPr>
    </w:p>
    <w:p w14:paraId="4FB9069F" w14:textId="77777777" w:rsidR="001F2008" w:rsidRPr="00CD4F3F" w:rsidRDefault="001F2008" w:rsidP="001F2008">
      <w:pPr>
        <w:rPr>
          <w:rFonts w:ascii="TheSansOsF Plain" w:hAnsi="TheSansOsF Plain"/>
          <w:sz w:val="22"/>
          <w:szCs w:val="22"/>
        </w:rPr>
      </w:pPr>
    </w:p>
    <w:p w14:paraId="0030ADEB" w14:textId="77777777" w:rsidR="001F2008" w:rsidRDefault="001F2008" w:rsidP="002732EC">
      <w:pPr>
        <w:rPr>
          <w:rFonts w:ascii="TheSansOsF Plain" w:hAnsi="TheSansOsF Plain"/>
          <w:sz w:val="22"/>
          <w:szCs w:val="22"/>
        </w:rPr>
      </w:pPr>
    </w:p>
    <w:p w14:paraId="4037EA9A" w14:textId="77777777" w:rsidR="001F2008" w:rsidRDefault="001F2008" w:rsidP="002732EC">
      <w:pPr>
        <w:rPr>
          <w:rFonts w:ascii="TheSansOsF Plain" w:hAnsi="TheSansOsF Plain"/>
          <w:sz w:val="22"/>
          <w:szCs w:val="22"/>
        </w:rPr>
      </w:pPr>
    </w:p>
    <w:p w14:paraId="3C2FDF60" w14:textId="77777777" w:rsidR="001F2008" w:rsidRDefault="001F2008" w:rsidP="002732EC">
      <w:pPr>
        <w:rPr>
          <w:rFonts w:ascii="TheSansOsF Plain" w:hAnsi="TheSansOsF Plain"/>
          <w:sz w:val="22"/>
          <w:szCs w:val="22"/>
        </w:rPr>
      </w:pPr>
    </w:p>
    <w:p w14:paraId="13994004" w14:textId="77777777" w:rsidR="001F2008" w:rsidRDefault="001F2008" w:rsidP="002732EC">
      <w:pPr>
        <w:rPr>
          <w:rFonts w:ascii="TheSansOsF Plain" w:hAnsi="TheSansOsF Plain"/>
          <w:sz w:val="22"/>
          <w:szCs w:val="22"/>
        </w:rPr>
      </w:pPr>
    </w:p>
    <w:p w14:paraId="7939A0A2" w14:textId="77777777" w:rsidR="001F2008" w:rsidRDefault="001F2008" w:rsidP="002732EC">
      <w:pPr>
        <w:rPr>
          <w:rFonts w:ascii="TheSansOsF Plain" w:hAnsi="TheSansOsF Plain"/>
          <w:sz w:val="22"/>
          <w:szCs w:val="22"/>
        </w:rPr>
      </w:pPr>
    </w:p>
    <w:p w14:paraId="32D4561F" w14:textId="77777777" w:rsidR="001F2008" w:rsidRDefault="001F2008" w:rsidP="002732EC">
      <w:pPr>
        <w:rPr>
          <w:rFonts w:ascii="TheSansOsF Plain" w:hAnsi="TheSansOsF Plain"/>
          <w:sz w:val="22"/>
          <w:szCs w:val="22"/>
        </w:rPr>
      </w:pPr>
    </w:p>
    <w:p w14:paraId="16F8B310" w14:textId="77777777" w:rsidR="001F2008" w:rsidRDefault="001F2008" w:rsidP="002732EC">
      <w:pPr>
        <w:rPr>
          <w:rFonts w:ascii="TheSansOsF Plain" w:hAnsi="TheSansOsF Plain"/>
          <w:sz w:val="22"/>
          <w:szCs w:val="22"/>
        </w:rPr>
      </w:pPr>
    </w:p>
    <w:p w14:paraId="5DFA3172" w14:textId="77777777" w:rsidR="001F2008" w:rsidRDefault="001F2008" w:rsidP="002732EC">
      <w:pPr>
        <w:rPr>
          <w:rFonts w:ascii="TheSansOsF Plain" w:hAnsi="TheSansOsF Plain"/>
          <w:sz w:val="22"/>
          <w:szCs w:val="22"/>
        </w:rPr>
      </w:pPr>
    </w:p>
    <w:p w14:paraId="6247CAF0" w14:textId="77777777" w:rsidR="001F2008" w:rsidRDefault="001F2008" w:rsidP="002732EC">
      <w:pPr>
        <w:rPr>
          <w:rFonts w:ascii="TheSansOsF Plain" w:hAnsi="TheSansOsF Plain"/>
          <w:sz w:val="22"/>
          <w:szCs w:val="22"/>
        </w:rPr>
      </w:pPr>
    </w:p>
    <w:p w14:paraId="774141EF" w14:textId="77777777" w:rsidR="001F2008" w:rsidRDefault="001F2008" w:rsidP="002732EC">
      <w:pPr>
        <w:rPr>
          <w:rFonts w:ascii="TheSansOsF Plain" w:hAnsi="TheSansOsF Plain"/>
          <w:sz w:val="22"/>
          <w:szCs w:val="22"/>
        </w:rPr>
      </w:pPr>
    </w:p>
    <w:p w14:paraId="797E7BC3" w14:textId="77777777" w:rsidR="001F2008" w:rsidRPr="00290E3E" w:rsidRDefault="001F2008" w:rsidP="001F2008">
      <w:pPr>
        <w:widowControl w:val="0"/>
        <w:autoSpaceDE w:val="0"/>
        <w:autoSpaceDN w:val="0"/>
        <w:adjustRightInd w:val="0"/>
        <w:rPr>
          <w:rFonts w:ascii="Times" w:hAnsi="Times" w:cs="Times"/>
          <w:color w:val="140735"/>
          <w:sz w:val="36"/>
          <w:szCs w:val="36"/>
        </w:rPr>
      </w:pPr>
      <w:r w:rsidRPr="00290E3E">
        <w:rPr>
          <w:rFonts w:ascii="Times" w:hAnsi="Times" w:cs="Times"/>
          <w:color w:val="140735"/>
          <w:sz w:val="36"/>
          <w:szCs w:val="36"/>
        </w:rPr>
        <w:t>Meine Meinung: Politik ist für mich wie Mundhygiene</w:t>
      </w:r>
    </w:p>
    <w:p w14:paraId="045ED7DD" w14:textId="77777777" w:rsidR="001F2008" w:rsidRPr="00290E3E" w:rsidRDefault="001F2008" w:rsidP="001F2008">
      <w:pPr>
        <w:widowControl w:val="0"/>
        <w:autoSpaceDE w:val="0"/>
        <w:autoSpaceDN w:val="0"/>
        <w:adjustRightInd w:val="0"/>
        <w:rPr>
          <w:rFonts w:ascii="Arial" w:hAnsi="Arial" w:cs="Arial"/>
          <w:color w:val="535353"/>
          <w:sz w:val="22"/>
          <w:szCs w:val="22"/>
        </w:rPr>
      </w:pPr>
      <w:r w:rsidRPr="00290E3E">
        <w:rPr>
          <w:rFonts w:ascii="Arial" w:hAnsi="Arial" w:cs="Arial"/>
          <w:color w:val="535353"/>
          <w:sz w:val="22"/>
          <w:szCs w:val="22"/>
        </w:rPr>
        <w:t>2. März 2015</w:t>
      </w:r>
    </w:p>
    <w:p w14:paraId="458BDBAD" w14:textId="77777777" w:rsidR="001F2008" w:rsidRDefault="001F2008" w:rsidP="001F2008">
      <w:pPr>
        <w:widowControl w:val="0"/>
        <w:autoSpaceDE w:val="0"/>
        <w:autoSpaceDN w:val="0"/>
        <w:adjustRightInd w:val="0"/>
        <w:rPr>
          <w:rFonts w:ascii="Times" w:hAnsi="Times" w:cs="Times"/>
          <w:color w:val="140735"/>
          <w:sz w:val="22"/>
          <w:szCs w:val="22"/>
        </w:rPr>
      </w:pPr>
      <w:r w:rsidRPr="00290E3E">
        <w:rPr>
          <w:rFonts w:ascii="Times" w:hAnsi="Times" w:cs="Times"/>
          <w:color w:val="140735"/>
        </w:rPr>
        <w:t>Slampoetin Hazel Brugger über feige und faule Nichtwähler, die sich statt in den sozialen Netzwerken besser an der Urne aufhalten sollten</w:t>
      </w:r>
      <w:r w:rsidRPr="00290E3E">
        <w:rPr>
          <w:rFonts w:ascii="Times" w:hAnsi="Times" w:cs="Times"/>
          <w:color w:val="140735"/>
          <w:sz w:val="22"/>
          <w:szCs w:val="22"/>
        </w:rPr>
        <w:t>.</w:t>
      </w:r>
    </w:p>
    <w:p w14:paraId="21776400" w14:textId="77777777" w:rsidR="001F2008" w:rsidRPr="00290E3E" w:rsidRDefault="001F2008" w:rsidP="001F2008">
      <w:pPr>
        <w:widowControl w:val="0"/>
        <w:autoSpaceDE w:val="0"/>
        <w:autoSpaceDN w:val="0"/>
        <w:adjustRightInd w:val="0"/>
        <w:rPr>
          <w:rFonts w:ascii="Times" w:hAnsi="Times" w:cs="Times"/>
          <w:color w:val="140735"/>
          <w:sz w:val="22"/>
          <w:szCs w:val="22"/>
        </w:rPr>
      </w:pPr>
    </w:p>
    <w:p w14:paraId="7C4419E8" w14:textId="77777777" w:rsidR="001F2008" w:rsidRDefault="001F2008" w:rsidP="001F2008">
      <w:pPr>
        <w:widowControl w:val="0"/>
        <w:numPr>
          <w:ilvl w:val="0"/>
          <w:numId w:val="4"/>
        </w:numPr>
        <w:tabs>
          <w:tab w:val="left" w:pos="220"/>
          <w:tab w:val="left" w:pos="720"/>
        </w:tabs>
        <w:autoSpaceDE w:val="0"/>
        <w:autoSpaceDN w:val="0"/>
        <w:adjustRightInd w:val="0"/>
        <w:ind w:hanging="720"/>
        <w:jc w:val="center"/>
        <w:rPr>
          <w:rFonts w:ascii="Times" w:hAnsi="Times" w:cs="Times"/>
          <w:i/>
          <w:iCs/>
          <w:color w:val="140735"/>
          <w:sz w:val="36"/>
          <w:szCs w:val="36"/>
        </w:rPr>
      </w:pPr>
      <w:r>
        <w:rPr>
          <w:rFonts w:ascii="Times" w:hAnsi="Times" w:cs="Times"/>
          <w:i/>
          <w:iCs/>
          <w:color w:val="140735"/>
          <w:sz w:val="36"/>
          <w:szCs w:val="36"/>
        </w:rPr>
        <w:tab/>
      </w:r>
      <w:r>
        <w:rPr>
          <w:rFonts w:ascii="Times" w:hAnsi="Times" w:cs="Times"/>
          <w:i/>
          <w:iCs/>
          <w:color w:val="140735"/>
          <w:sz w:val="36"/>
          <w:szCs w:val="36"/>
        </w:rPr>
        <w:tab/>
      </w:r>
      <w:r>
        <w:rPr>
          <w:rFonts w:ascii="Times" w:hAnsi="Times" w:cs="Times"/>
          <w:i/>
          <w:iCs/>
          <w:noProof/>
          <w:color w:val="140735"/>
          <w:sz w:val="36"/>
          <w:szCs w:val="36"/>
          <w:lang w:eastAsia="de-DE"/>
        </w:rPr>
        <w:drawing>
          <wp:inline distT="0" distB="0" distL="0" distR="0" wp14:anchorId="7F04C401" wp14:editId="74E06919">
            <wp:extent cx="662677" cy="8489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688" cy="850291"/>
                    </a:xfrm>
                    <a:prstGeom prst="rect">
                      <a:avLst/>
                    </a:prstGeom>
                    <a:noFill/>
                    <a:ln>
                      <a:noFill/>
                    </a:ln>
                  </pic:spPr>
                </pic:pic>
              </a:graphicData>
            </a:graphic>
          </wp:inline>
        </w:drawing>
      </w:r>
    </w:p>
    <w:p w14:paraId="5BA2C52D" w14:textId="77777777" w:rsidR="001F2008" w:rsidRPr="001F2008" w:rsidRDefault="001F2008" w:rsidP="001F2008">
      <w:pPr>
        <w:widowControl w:val="0"/>
        <w:autoSpaceDE w:val="0"/>
        <w:autoSpaceDN w:val="0"/>
        <w:adjustRightInd w:val="0"/>
        <w:spacing w:after="320"/>
        <w:rPr>
          <w:rFonts w:ascii="Times" w:hAnsi="Times" w:cs="Times"/>
        </w:rPr>
      </w:pPr>
    </w:p>
    <w:p w14:paraId="0E733EC5" w14:textId="77777777" w:rsidR="001F2008" w:rsidRPr="00290E3E" w:rsidRDefault="001F2008" w:rsidP="001F2008">
      <w:pPr>
        <w:widowControl w:val="0"/>
        <w:autoSpaceDE w:val="0"/>
        <w:autoSpaceDN w:val="0"/>
        <w:adjustRightInd w:val="0"/>
        <w:spacing w:after="320"/>
        <w:rPr>
          <w:rFonts w:ascii="Times" w:hAnsi="Times" w:cs="Times"/>
          <w:color w:val="140735"/>
        </w:rPr>
      </w:pPr>
      <w:r w:rsidRPr="001F2008">
        <w:rPr>
          <w:rFonts w:ascii="Times" w:hAnsi="Times" w:cs="Times"/>
        </w:rPr>
        <w:t>Als ich in der Schule dazu verdonnert wurde, das politische System hierzulande genauer zu begreifen, beschloss ich, dass ich Politik und vor allem die meisten Politiker langweilig finde. Politik ist für mich wie Mundhygiene. Die Nation muss sich damit befassen, klar, sonst fällt sie innerlich auseinander, stinkt nach Fäule und will nicht mehr in der Öffentlichkeit lächeln – mehr aber auch nicht. So zu tun, als wäre das Ausfüllen des Stimmzettels ein Highlight meines Daseins, wäre genauso gelogen, wie zu behaupten, dass ich jedes Mal vor Freude jauchze, wenn ich mit der Zahnseide gerade im Jackson-Pollock-Stil Essensreste an den Badezimmerspiegel schleudere. Heute bin ich zwar immer noch nicht aus tiefstem Inneren interessiert, fleissige Wählerin bin ich aber trotzdem – und mein Zahnfleisch sei von hellrosafarbener Sonderklasse, sagt meine Dentalhygienikerin</w:t>
      </w:r>
      <w:r w:rsidRPr="00290E3E">
        <w:rPr>
          <w:rFonts w:ascii="Times" w:hAnsi="Times" w:cs="Times"/>
          <w:color w:val="140735"/>
        </w:rPr>
        <w:t>.</w:t>
      </w:r>
    </w:p>
    <w:p w14:paraId="763BC2DC" w14:textId="77777777" w:rsidR="001F2008" w:rsidRPr="00290E3E" w:rsidRDefault="001F2008" w:rsidP="001F2008">
      <w:pPr>
        <w:widowControl w:val="0"/>
        <w:autoSpaceDE w:val="0"/>
        <w:autoSpaceDN w:val="0"/>
        <w:adjustRightInd w:val="0"/>
        <w:spacing w:after="320"/>
        <w:rPr>
          <w:rFonts w:ascii="Times" w:hAnsi="Times" w:cs="Times"/>
          <w:color w:val="140735"/>
        </w:rPr>
      </w:pPr>
      <w:r w:rsidRPr="00290E3E">
        <w:rPr>
          <w:rFonts w:ascii="Times" w:hAnsi="Times" w:cs="Times"/>
          <w:color w:val="140735"/>
        </w:rPr>
        <w:t>Es ist wieder Wahljahr in der Schweiz – das erste Wahljahr übrigens, in dem ich volljährig und somit ein richtiger Teil der Demokratie bin –, und während in anderen Teilen der Welt nur vom Mitspracherecht geträumt</w:t>
      </w:r>
      <w:r>
        <w:rPr>
          <w:rFonts w:ascii="Times" w:hAnsi="Times" w:cs="Times"/>
          <w:color w:val="140735"/>
        </w:rPr>
        <w:t xml:space="preserve"> wird, liegt die Wahlbeteiligung </w:t>
      </w:r>
      <w:r w:rsidRPr="00290E3E">
        <w:rPr>
          <w:rFonts w:ascii="Times" w:hAnsi="Times" w:cs="Times"/>
          <w:color w:val="140735"/>
        </w:rPr>
        <w:t>hierzulande wohl wieder auf peinlich niedrigem Niveau. Dabei war es noch nie einfacher, sich über aktuelle Geschehnisse zu informieren, und noch nie bequemer, auf seine eigene Stimme aufmerksam zu machen. Immer öfter werde ich per Mail gebeten, für irgendwelche albernen Petitionen meine Unterschrift herzugeben oder mit meinem Daumen nach oben gegen das vermeintlich bezwingbare Leid in der Welt anzukämpfen. Noch nie wusste ich dank Facebook von so vielen Bekannten gleichzeitig, was ihnen am Herzen liegt. Doch leider gaukelt das ständige Mitmischen und Dabeisein in Foren, auf Nachrichtenseiten und in freundschaftlich gemeinten Vernetzungssälen den Leserinnen, Zuschauern und Zuhörerinnen eine echte Meinungsfreiheit hauptsächlich nur vor. Insbesondere die anonymen Kommentarfunktionen im Internet sind das Schlimmste von dem, was die konstante Vernetzung und die fortschreitende Technologie bis anhin mit sich gebracht haben.</w:t>
      </w:r>
    </w:p>
    <w:p w14:paraId="6DAF7412" w14:textId="77777777" w:rsidR="001F2008" w:rsidRPr="00290E3E" w:rsidRDefault="001F2008" w:rsidP="001F2008">
      <w:r w:rsidRPr="00290E3E">
        <w:rPr>
          <w:rFonts w:ascii="Times" w:hAnsi="Times" w:cs="Times"/>
          <w:color w:val="140735"/>
        </w:rPr>
        <w:t>Denn Politik hat mit sozialen Netzwerken wenig zu tun. Mit Klicks und anonymen Kommentaren kommt man hier nicht weit. Politik ist harte, komplizierte Arbeit mit konkreten Zielen, mit dicken Fäusten auf noch dickeren Tischplatten. Abstimmen gehen ist nicht cool, und der Gang an die Urne muss keinen Spass machen. Aber gegangen werden muss trotzdem, und zwar ohne Ausreden. Wer in der Schweiz nicht wählen geht, ist feige und faul. Wer nicht wählen geht, hat kein Recht darauf, sich über irgendetwas vollumfänglich aufzuregen. Wer nicht wählen geht und trotzdem online Dinge kommentiert, dem gehört der Strom abgestellt und die Zahnpasta durch Lehm ersetzt. Denn Politik ist Zukunft, und in Sachen Zukunft ist mir eine fremde Meinung immer noch lieber als gar keine. Ich hoffe deshalb, dass sich die Schweizer aus den unvernünftigen Kommentarspalten raus- und mit geputz</w:t>
      </w:r>
      <w:r>
        <w:rPr>
          <w:rFonts w:ascii="Times" w:hAnsi="Times" w:cs="Times"/>
          <w:color w:val="140735"/>
        </w:rPr>
        <w:t xml:space="preserve">ten Zähnen an die Urne begeben. </w:t>
      </w:r>
      <w:r w:rsidRPr="00290E3E">
        <w:rPr>
          <w:rFonts w:ascii="Times" w:hAnsi="Times" w:cs="Times"/>
          <w:color w:val="140735"/>
        </w:rPr>
        <w:t>Denn eine ungenutzte Stimme ist genauso stumm wie keine.</w:t>
      </w:r>
    </w:p>
    <w:p w14:paraId="2CC67B4A" w14:textId="77777777" w:rsidR="002732EC" w:rsidRPr="00CD4F3F" w:rsidRDefault="002732EC" w:rsidP="002732EC">
      <w:pPr>
        <w:rPr>
          <w:rFonts w:ascii="TheSansOsF Plain" w:hAnsi="TheSansOsF Plain"/>
          <w:sz w:val="22"/>
          <w:szCs w:val="22"/>
        </w:rPr>
      </w:pPr>
      <w:r>
        <w:rPr>
          <w:rFonts w:ascii="TheSansOsF Plain" w:hAnsi="TheSansOsF Plain"/>
          <w:sz w:val="22"/>
          <w:szCs w:val="22"/>
        </w:rPr>
        <w:br w:type="page"/>
      </w:r>
    </w:p>
    <w:p w14:paraId="224E6D42" w14:textId="1C716852" w:rsidR="00D343BA" w:rsidRPr="00127C8D" w:rsidRDefault="00127C8D" w:rsidP="00127C8D">
      <w:pPr>
        <w:tabs>
          <w:tab w:val="left" w:pos="851"/>
        </w:tabs>
        <w:spacing w:line="240" w:lineRule="atLeast"/>
        <w:rPr>
          <w:rFonts w:eastAsia="Times New Roman" w:cs="Times New Roman"/>
          <w:b/>
          <w:color w:val="FF0000"/>
          <w:sz w:val="28"/>
          <w:szCs w:val="28"/>
          <w:lang w:eastAsia="de-DE"/>
        </w:rPr>
      </w:pPr>
      <w:r>
        <w:rPr>
          <w:rFonts w:eastAsia="Times New Roman" w:cs="Times New Roman"/>
          <w:b/>
          <w:color w:val="FF0000"/>
          <w:sz w:val="28"/>
          <w:szCs w:val="28"/>
          <w:lang w:eastAsia="de-DE"/>
        </w:rPr>
        <w:t>Lösungen</w:t>
      </w:r>
    </w:p>
    <w:p w14:paraId="6C4A0240" w14:textId="77777777" w:rsidR="00D343BA" w:rsidRPr="00127C8D" w:rsidRDefault="00D343BA" w:rsidP="00D343BA">
      <w:pPr>
        <w:spacing w:line="360" w:lineRule="auto"/>
        <w:ind w:firstLine="708"/>
        <w:rPr>
          <w:rFonts w:ascii="Arial" w:hAnsi="Arial"/>
          <w:sz w:val="22"/>
          <w:szCs w:val="22"/>
        </w:rPr>
      </w:pPr>
      <w:r w:rsidRPr="00127C8D">
        <w:rPr>
          <w:rFonts w:ascii="TheSansOsF Plain" w:hAnsi="TheSansOsF Plain"/>
          <w:sz w:val="22"/>
          <w:szCs w:val="22"/>
          <w:lang w:val="de-CH"/>
        </w:rPr>
        <w:t xml:space="preserve">Satzanfang </w:t>
      </w:r>
      <w:r w:rsidRPr="00127C8D">
        <w:rPr>
          <w:rFonts w:ascii="TheSansOsF Plain" w:hAnsi="TheSansOsF Plain"/>
          <w:color w:val="FF0000"/>
          <w:sz w:val="22"/>
          <w:szCs w:val="22"/>
          <w:lang w:val="de-CH"/>
        </w:rPr>
        <w:t>(rot)</w:t>
      </w:r>
    </w:p>
    <w:p w14:paraId="6E453FEB" w14:textId="77777777" w:rsidR="00D343BA" w:rsidRPr="00127C8D" w:rsidRDefault="00D343BA" w:rsidP="00D343BA">
      <w:pPr>
        <w:pStyle w:val="Listenabsatz"/>
        <w:spacing w:line="360" w:lineRule="auto"/>
        <w:rPr>
          <w:rFonts w:ascii="Arial" w:hAnsi="Arial"/>
          <w:sz w:val="22"/>
          <w:szCs w:val="22"/>
        </w:rPr>
      </w:pPr>
      <w:r w:rsidRPr="00127C8D">
        <w:rPr>
          <w:rFonts w:ascii="TheSansOsF Plain" w:eastAsiaTheme="minorHAnsi" w:hAnsi="TheSansOsF Plain" w:cstheme="minorBidi"/>
          <w:sz w:val="22"/>
          <w:szCs w:val="22"/>
          <w:lang w:val="de-CH" w:eastAsia="en-US"/>
        </w:rPr>
        <w:t xml:space="preserve">Nomen </w:t>
      </w:r>
      <w:r w:rsidRPr="00127C8D">
        <w:rPr>
          <w:rFonts w:ascii="TheSansOsF Plain" w:eastAsiaTheme="minorHAnsi" w:hAnsi="TheSansOsF Plain" w:cstheme="minorBidi"/>
          <w:color w:val="FFFF00"/>
          <w:sz w:val="22"/>
          <w:szCs w:val="22"/>
          <w:lang w:val="de-CH" w:eastAsia="en-US"/>
        </w:rPr>
        <w:t>(gelb)</w:t>
      </w:r>
    </w:p>
    <w:p w14:paraId="71B1FF26" w14:textId="77777777" w:rsidR="00D343BA" w:rsidRPr="00127C8D" w:rsidRDefault="00D343BA" w:rsidP="00D343BA">
      <w:pPr>
        <w:pStyle w:val="Listenabsatz"/>
        <w:spacing w:line="360" w:lineRule="auto"/>
        <w:rPr>
          <w:rFonts w:ascii="Arial" w:hAnsi="Arial"/>
          <w:sz w:val="22"/>
          <w:szCs w:val="22"/>
        </w:rPr>
      </w:pPr>
      <w:r w:rsidRPr="00127C8D">
        <w:rPr>
          <w:rFonts w:ascii="TheSansOsF Plain" w:eastAsiaTheme="minorHAnsi" w:hAnsi="TheSansOsF Plain" w:cstheme="minorBidi"/>
          <w:sz w:val="22"/>
          <w:szCs w:val="22"/>
          <w:lang w:val="de-CH" w:eastAsia="en-US"/>
        </w:rPr>
        <w:t xml:space="preserve">Namen </w:t>
      </w:r>
      <w:r w:rsidRPr="00127C8D">
        <w:rPr>
          <w:rFonts w:ascii="TheSansOsF Plain" w:eastAsiaTheme="minorHAnsi" w:hAnsi="TheSansOsF Plain" w:cstheme="minorBidi"/>
          <w:color w:val="00B050"/>
          <w:sz w:val="22"/>
          <w:szCs w:val="22"/>
          <w:lang w:val="de-CH" w:eastAsia="en-US"/>
        </w:rPr>
        <w:t>(grün)</w:t>
      </w:r>
    </w:p>
    <w:p w14:paraId="431A8AC2" w14:textId="35C23805" w:rsidR="00D343BA" w:rsidRPr="00127C8D" w:rsidRDefault="00D343BA" w:rsidP="00D343BA">
      <w:pPr>
        <w:pStyle w:val="Listenabsatz"/>
        <w:spacing w:line="360" w:lineRule="auto"/>
        <w:rPr>
          <w:rFonts w:ascii="Arial" w:hAnsi="Arial"/>
          <w:sz w:val="22"/>
          <w:szCs w:val="22"/>
        </w:rPr>
      </w:pPr>
      <w:r w:rsidRPr="00127C8D">
        <w:rPr>
          <w:rFonts w:ascii="TheSansOsF Plain" w:eastAsiaTheme="minorHAnsi" w:hAnsi="TheSansOsF Plain" w:cstheme="minorBidi"/>
          <w:sz w:val="22"/>
          <w:szCs w:val="22"/>
          <w:lang w:val="de-CH" w:eastAsia="en-US"/>
        </w:rPr>
        <w:t xml:space="preserve">Höflichkeitsformen </w:t>
      </w:r>
      <w:r w:rsidRPr="00127C8D">
        <w:rPr>
          <w:rFonts w:ascii="TheSansOsF Plain" w:eastAsiaTheme="minorHAnsi" w:hAnsi="TheSansOsF Plain" w:cstheme="minorBidi"/>
          <w:color w:val="0070C0"/>
          <w:sz w:val="22"/>
          <w:szCs w:val="22"/>
          <w:lang w:val="de-CH" w:eastAsia="en-US"/>
        </w:rPr>
        <w:t>(blau)</w:t>
      </w:r>
    </w:p>
    <w:p w14:paraId="325BB5C2" w14:textId="77777777" w:rsidR="00FA4DBD" w:rsidRDefault="00FA4DBD">
      <w:pPr>
        <w:rPr>
          <w:lang w:val="de-CH"/>
        </w:rPr>
      </w:pPr>
    </w:p>
    <w:p w14:paraId="3E145E31" w14:textId="556602E8" w:rsidR="00E44427" w:rsidRPr="000C2D01" w:rsidRDefault="00D343BA" w:rsidP="00E44427">
      <w:pPr>
        <w:shd w:val="clear" w:color="auto" w:fill="D9D9D9" w:themeFill="background1" w:themeFillShade="D9"/>
        <w:spacing w:line="480" w:lineRule="auto"/>
        <w:rPr>
          <w:rFonts w:ascii="Arial" w:hAnsi="Arial"/>
          <w:b/>
        </w:rPr>
      </w:pPr>
      <w:r>
        <w:rPr>
          <w:rFonts w:ascii="Arial" w:hAnsi="Arial"/>
          <w:b/>
          <w:color w:val="FF0000"/>
        </w:rPr>
        <w:t>S</w:t>
      </w:r>
      <w:r w:rsidR="00E44427" w:rsidRPr="000C2D01">
        <w:rPr>
          <w:rFonts w:ascii="Arial" w:hAnsi="Arial"/>
          <w:b/>
        </w:rPr>
        <w:t>chweizer europaweit am glücklichsten</w:t>
      </w:r>
    </w:p>
    <w:p w14:paraId="2E6E510C" w14:textId="02253162" w:rsidR="00E44427" w:rsidRDefault="00D343BA" w:rsidP="00E44427">
      <w:pPr>
        <w:widowControl w:val="0"/>
        <w:shd w:val="clear" w:color="auto" w:fill="D9D9D9" w:themeFill="background1" w:themeFillShade="D9"/>
        <w:autoSpaceDE w:val="0"/>
        <w:autoSpaceDN w:val="0"/>
        <w:adjustRightInd w:val="0"/>
        <w:spacing w:line="480" w:lineRule="auto"/>
        <w:rPr>
          <w:rFonts w:ascii="Arial" w:hAnsi="Arial" w:cs="Georgia"/>
          <w:color w:val="262626"/>
          <w:szCs w:val="32"/>
        </w:rPr>
      </w:pPr>
      <w:r>
        <w:rPr>
          <w:rFonts w:ascii="Arial" w:hAnsi="Arial" w:cs="Georgia"/>
          <w:color w:val="FF0000"/>
          <w:szCs w:val="32"/>
        </w:rPr>
        <w:t>D</w:t>
      </w:r>
      <w:r w:rsidR="00E44427">
        <w:rPr>
          <w:rFonts w:ascii="Arial" w:hAnsi="Arial" w:cs="Georgia"/>
          <w:color w:val="262626"/>
          <w:szCs w:val="32"/>
        </w:rPr>
        <w:t xml:space="preserve">as geht aus einer </w:t>
      </w:r>
      <w:r w:rsidRPr="00D343BA">
        <w:rPr>
          <w:rFonts w:ascii="Arial" w:hAnsi="Arial" w:cs="Georgia"/>
          <w:color w:val="FFFF00"/>
          <w:szCs w:val="32"/>
        </w:rPr>
        <w:t>U</w:t>
      </w:r>
      <w:r w:rsidR="00E44427">
        <w:rPr>
          <w:rFonts w:ascii="Arial" w:hAnsi="Arial" w:cs="Georgia"/>
          <w:color w:val="262626"/>
          <w:szCs w:val="32"/>
        </w:rPr>
        <w:t xml:space="preserve">mfrage hervor, die vom </w:t>
      </w:r>
      <w:r w:rsidRPr="00D343BA">
        <w:rPr>
          <w:rFonts w:ascii="Arial" w:hAnsi="Arial" w:cs="Georgia"/>
          <w:color w:val="00B050"/>
          <w:szCs w:val="32"/>
        </w:rPr>
        <w:t>E</w:t>
      </w:r>
      <w:r>
        <w:rPr>
          <w:rFonts w:ascii="Arial" w:hAnsi="Arial" w:cs="Georgia"/>
          <w:color w:val="262626"/>
          <w:szCs w:val="32"/>
        </w:rPr>
        <w:t>U</w:t>
      </w:r>
      <w:r w:rsidR="00E44427">
        <w:rPr>
          <w:rFonts w:ascii="Arial" w:hAnsi="Arial" w:cs="Georgia"/>
          <w:color w:val="262626"/>
          <w:szCs w:val="32"/>
        </w:rPr>
        <w:t>-</w:t>
      </w:r>
      <w:r>
        <w:rPr>
          <w:rFonts w:ascii="Arial" w:hAnsi="Arial" w:cs="Georgia"/>
          <w:color w:val="FFFF00"/>
          <w:szCs w:val="32"/>
        </w:rPr>
        <w:t>S</w:t>
      </w:r>
      <w:r w:rsidR="00E44427" w:rsidRPr="000C2D01">
        <w:rPr>
          <w:rFonts w:ascii="Arial" w:hAnsi="Arial" w:cs="Georgia"/>
          <w:color w:val="262626"/>
          <w:szCs w:val="32"/>
        </w:rPr>
        <w:t>tatistikamt anlä</w:t>
      </w:r>
      <w:r w:rsidR="00E44427">
        <w:rPr>
          <w:rFonts w:ascii="Arial" w:hAnsi="Arial" w:cs="Georgia"/>
          <w:color w:val="262626"/>
          <w:szCs w:val="32"/>
        </w:rPr>
        <w:t xml:space="preserve">sslich des von der </w:t>
      </w:r>
      <w:r w:rsidRPr="00D343BA">
        <w:rPr>
          <w:rFonts w:ascii="Arial" w:hAnsi="Arial" w:cs="Georgia"/>
          <w:color w:val="00B050"/>
          <w:szCs w:val="32"/>
        </w:rPr>
        <w:t>UNO</w:t>
      </w:r>
      <w:r w:rsidR="00E44427" w:rsidRPr="000C2D01">
        <w:rPr>
          <w:rFonts w:ascii="Arial" w:hAnsi="Arial" w:cs="Georgia"/>
          <w:color w:val="262626"/>
          <w:szCs w:val="32"/>
        </w:rPr>
        <w:t xml:space="preserve"> ausgerufenen «</w:t>
      </w:r>
      <w:r>
        <w:rPr>
          <w:rFonts w:ascii="Arial" w:hAnsi="Arial" w:cs="Georgia"/>
          <w:color w:val="FFFF00"/>
          <w:szCs w:val="32"/>
        </w:rPr>
        <w:t>T</w:t>
      </w:r>
      <w:r w:rsidR="00E44427">
        <w:rPr>
          <w:rFonts w:ascii="Arial" w:hAnsi="Arial" w:cs="Georgia"/>
          <w:color w:val="262626"/>
          <w:szCs w:val="32"/>
        </w:rPr>
        <w:t xml:space="preserve">ags des </w:t>
      </w:r>
      <w:r>
        <w:rPr>
          <w:rFonts w:ascii="Arial" w:hAnsi="Arial" w:cs="Georgia"/>
          <w:color w:val="FFFF00"/>
          <w:szCs w:val="32"/>
        </w:rPr>
        <w:t>G</w:t>
      </w:r>
      <w:r w:rsidR="00E44427" w:rsidRPr="000C2D01">
        <w:rPr>
          <w:rFonts w:ascii="Arial" w:hAnsi="Arial" w:cs="Georgia"/>
          <w:color w:val="262626"/>
          <w:szCs w:val="32"/>
        </w:rPr>
        <w:t>lücks»</w:t>
      </w:r>
      <w:r w:rsidR="00E44427">
        <w:rPr>
          <w:rFonts w:ascii="Arial" w:hAnsi="Arial" w:cs="Georgia"/>
          <w:color w:val="262626"/>
          <w:szCs w:val="32"/>
        </w:rPr>
        <w:t xml:space="preserve"> vom </w:t>
      </w:r>
      <w:r>
        <w:rPr>
          <w:rFonts w:ascii="Arial" w:hAnsi="Arial" w:cs="Georgia"/>
          <w:color w:val="FFFF00"/>
          <w:szCs w:val="32"/>
        </w:rPr>
        <w:t>F</w:t>
      </w:r>
      <w:r w:rsidR="00E44427" w:rsidRPr="000C2D01">
        <w:rPr>
          <w:rFonts w:ascii="Arial" w:hAnsi="Arial" w:cs="Georgia"/>
          <w:color w:val="262626"/>
          <w:szCs w:val="32"/>
        </w:rPr>
        <w:t>reitag veröffentlicht wurde.</w:t>
      </w:r>
    </w:p>
    <w:p w14:paraId="59280BA1" w14:textId="2445E772" w:rsidR="00E44427" w:rsidRPr="000C2D01" w:rsidRDefault="00D343BA" w:rsidP="00E44427">
      <w:pPr>
        <w:widowControl w:val="0"/>
        <w:shd w:val="clear" w:color="auto" w:fill="D9D9D9" w:themeFill="background1" w:themeFillShade="D9"/>
        <w:autoSpaceDE w:val="0"/>
        <w:autoSpaceDN w:val="0"/>
        <w:adjustRightInd w:val="0"/>
        <w:spacing w:line="480" w:lineRule="auto"/>
        <w:rPr>
          <w:rFonts w:ascii="Arial" w:hAnsi="Arial" w:cs="Georgia"/>
          <w:color w:val="262626"/>
          <w:szCs w:val="32"/>
        </w:rPr>
      </w:pPr>
      <w:r>
        <w:rPr>
          <w:rFonts w:ascii="Arial" w:hAnsi="Arial" w:cs="Georgia"/>
          <w:color w:val="FF0000"/>
          <w:szCs w:val="32"/>
        </w:rPr>
        <w:t>A</w:t>
      </w:r>
      <w:r w:rsidR="00E44427">
        <w:rPr>
          <w:rFonts w:ascii="Arial" w:hAnsi="Arial" w:cs="Georgia"/>
          <w:color w:val="262626"/>
          <w:szCs w:val="32"/>
        </w:rPr>
        <w:t xml:space="preserve">uf einer </w:t>
      </w:r>
      <w:r>
        <w:rPr>
          <w:rFonts w:ascii="Arial" w:hAnsi="Arial" w:cs="Georgia"/>
          <w:color w:val="FFFF00"/>
          <w:szCs w:val="32"/>
        </w:rPr>
        <w:t>S</w:t>
      </w:r>
      <w:r w:rsidR="00E44427">
        <w:rPr>
          <w:rFonts w:ascii="Arial" w:hAnsi="Arial" w:cs="Georgia"/>
          <w:color w:val="262626"/>
          <w:szCs w:val="32"/>
        </w:rPr>
        <w:t xml:space="preserve">kala von 0 bis 10 bewerten </w:t>
      </w:r>
      <w:r w:rsidRPr="00D343BA">
        <w:rPr>
          <w:rFonts w:ascii="Arial" w:hAnsi="Arial" w:cs="Georgia"/>
          <w:color w:val="00B050"/>
          <w:szCs w:val="32"/>
        </w:rPr>
        <w:t>S</w:t>
      </w:r>
      <w:r w:rsidR="00E44427">
        <w:rPr>
          <w:rFonts w:ascii="Arial" w:hAnsi="Arial" w:cs="Georgia"/>
          <w:color w:val="262626"/>
          <w:szCs w:val="32"/>
        </w:rPr>
        <w:t xml:space="preserve">chweizerinnen und </w:t>
      </w:r>
      <w:r w:rsidRPr="00D343BA">
        <w:rPr>
          <w:rFonts w:ascii="Arial" w:hAnsi="Arial" w:cs="Georgia"/>
          <w:color w:val="00B050"/>
          <w:szCs w:val="32"/>
        </w:rPr>
        <w:t>S</w:t>
      </w:r>
      <w:r w:rsidR="00E44427">
        <w:rPr>
          <w:rFonts w:ascii="Arial" w:hAnsi="Arial" w:cs="Georgia"/>
          <w:color w:val="262626"/>
          <w:szCs w:val="32"/>
        </w:rPr>
        <w:t xml:space="preserve">chweizer ihre allgemeine </w:t>
      </w:r>
      <w:r>
        <w:rPr>
          <w:rFonts w:ascii="Arial" w:hAnsi="Arial" w:cs="Georgia"/>
          <w:color w:val="FFFF00"/>
          <w:szCs w:val="32"/>
        </w:rPr>
        <w:t>L</w:t>
      </w:r>
      <w:r w:rsidR="00E44427">
        <w:rPr>
          <w:rFonts w:ascii="Arial" w:hAnsi="Arial" w:cs="Georgia"/>
          <w:color w:val="262626"/>
          <w:szCs w:val="32"/>
        </w:rPr>
        <w:t xml:space="preserve">ebenszufriedenheit mit acht </w:t>
      </w:r>
      <w:r w:rsidRPr="00D343BA">
        <w:rPr>
          <w:rFonts w:ascii="Arial" w:hAnsi="Arial" w:cs="Georgia"/>
          <w:color w:val="FFFF00"/>
          <w:szCs w:val="32"/>
        </w:rPr>
        <w:t>P</w:t>
      </w:r>
      <w:r w:rsidR="00E44427">
        <w:rPr>
          <w:rFonts w:ascii="Arial" w:hAnsi="Arial" w:cs="Georgia"/>
          <w:color w:val="262626"/>
          <w:szCs w:val="32"/>
        </w:rPr>
        <w:t xml:space="preserve">unkten. </w:t>
      </w:r>
      <w:r>
        <w:rPr>
          <w:rFonts w:ascii="Arial" w:hAnsi="Arial" w:cs="Georgia"/>
          <w:color w:val="FF0000"/>
          <w:szCs w:val="32"/>
        </w:rPr>
        <w:t>V</w:t>
      </w:r>
      <w:r w:rsidR="00E44427" w:rsidRPr="000C2D01">
        <w:rPr>
          <w:rFonts w:ascii="Arial" w:hAnsi="Arial" w:cs="Georgia"/>
          <w:color w:val="262626"/>
          <w:szCs w:val="32"/>
        </w:rPr>
        <w:t>on den ü</w:t>
      </w:r>
      <w:r w:rsidR="00E44427">
        <w:rPr>
          <w:rFonts w:ascii="Arial" w:hAnsi="Arial" w:cs="Georgia"/>
          <w:color w:val="262626"/>
          <w:szCs w:val="32"/>
        </w:rPr>
        <w:t xml:space="preserve">ber 30 an der </w:t>
      </w:r>
      <w:r>
        <w:rPr>
          <w:rFonts w:ascii="Arial" w:hAnsi="Arial" w:cs="Georgia"/>
          <w:color w:val="FFFF00"/>
          <w:szCs w:val="32"/>
        </w:rPr>
        <w:t>U</w:t>
      </w:r>
      <w:r w:rsidR="00E44427">
        <w:rPr>
          <w:rFonts w:ascii="Arial" w:hAnsi="Arial" w:cs="Georgia"/>
          <w:color w:val="262626"/>
          <w:szCs w:val="32"/>
        </w:rPr>
        <w:t xml:space="preserve">mfrage teilnehmenden </w:t>
      </w:r>
      <w:r>
        <w:rPr>
          <w:rFonts w:ascii="Arial" w:hAnsi="Arial" w:cs="Georgia"/>
          <w:color w:val="FFFF00"/>
          <w:szCs w:val="32"/>
        </w:rPr>
        <w:t>L</w:t>
      </w:r>
      <w:r w:rsidR="00E44427" w:rsidRPr="000C2D01">
        <w:rPr>
          <w:rFonts w:ascii="Arial" w:hAnsi="Arial" w:cs="Georgia"/>
          <w:color w:val="262626"/>
          <w:szCs w:val="32"/>
        </w:rPr>
        <w:t>ä</w:t>
      </w:r>
      <w:r w:rsidR="00E44427">
        <w:rPr>
          <w:rFonts w:ascii="Arial" w:hAnsi="Arial" w:cs="Georgia"/>
          <w:color w:val="262626"/>
          <w:szCs w:val="32"/>
        </w:rPr>
        <w:t xml:space="preserve">ndern kommen nur </w:t>
      </w:r>
      <w:r>
        <w:rPr>
          <w:rFonts w:ascii="Arial" w:hAnsi="Arial" w:cs="Georgia"/>
          <w:color w:val="00B050"/>
          <w:szCs w:val="32"/>
        </w:rPr>
        <w:t>D</w:t>
      </w:r>
      <w:r w:rsidR="00E44427" w:rsidRPr="000C2D01">
        <w:rPr>
          <w:rFonts w:ascii="Arial" w:hAnsi="Arial" w:cs="Georgia"/>
          <w:color w:val="262626"/>
          <w:szCs w:val="32"/>
        </w:rPr>
        <w:t>ä</w:t>
      </w:r>
      <w:r w:rsidR="00E44427">
        <w:rPr>
          <w:rFonts w:ascii="Arial" w:hAnsi="Arial" w:cs="Georgia"/>
          <w:color w:val="262626"/>
          <w:szCs w:val="32"/>
        </w:rPr>
        <w:t xml:space="preserve">nemark, </w:t>
      </w:r>
      <w:r w:rsidRPr="00D343BA">
        <w:rPr>
          <w:rFonts w:ascii="Arial" w:hAnsi="Arial" w:cs="Georgia"/>
          <w:color w:val="00B050"/>
          <w:szCs w:val="32"/>
        </w:rPr>
        <w:t>F</w:t>
      </w:r>
      <w:r w:rsidR="00E44427">
        <w:rPr>
          <w:rFonts w:ascii="Arial" w:hAnsi="Arial" w:cs="Georgia"/>
          <w:color w:val="262626"/>
          <w:szCs w:val="32"/>
        </w:rPr>
        <w:t xml:space="preserve">innland und </w:t>
      </w:r>
      <w:r w:rsidRPr="00D343BA">
        <w:rPr>
          <w:rFonts w:ascii="Arial" w:hAnsi="Arial" w:cs="Georgia"/>
          <w:color w:val="00B050"/>
          <w:szCs w:val="32"/>
        </w:rPr>
        <w:t>S</w:t>
      </w:r>
      <w:r w:rsidR="00E44427">
        <w:rPr>
          <w:rFonts w:ascii="Arial" w:hAnsi="Arial" w:cs="Georgia"/>
          <w:color w:val="262626"/>
          <w:szCs w:val="32"/>
        </w:rPr>
        <w:t xml:space="preserve">chweden auf den gleich hohen </w:t>
      </w:r>
      <w:r>
        <w:rPr>
          <w:rFonts w:ascii="Arial" w:hAnsi="Arial" w:cs="Georgia"/>
          <w:color w:val="FFFF00"/>
          <w:szCs w:val="32"/>
        </w:rPr>
        <w:t>W</w:t>
      </w:r>
      <w:r w:rsidR="00E44427">
        <w:rPr>
          <w:rFonts w:ascii="Arial" w:hAnsi="Arial" w:cs="Georgia"/>
          <w:color w:val="262626"/>
          <w:szCs w:val="32"/>
        </w:rPr>
        <w:t xml:space="preserve">ert. </w:t>
      </w:r>
      <w:r>
        <w:rPr>
          <w:rFonts w:ascii="Arial" w:hAnsi="Arial" w:cs="Georgia"/>
          <w:color w:val="FF0000"/>
          <w:szCs w:val="32"/>
        </w:rPr>
        <w:t>I</w:t>
      </w:r>
      <w:r w:rsidR="00E44427">
        <w:rPr>
          <w:rFonts w:ascii="Arial" w:hAnsi="Arial" w:cs="Georgia"/>
          <w:color w:val="262626"/>
          <w:szCs w:val="32"/>
        </w:rPr>
        <w:t xml:space="preserve">n der </w:t>
      </w:r>
      <w:r w:rsidRPr="00D343BA">
        <w:rPr>
          <w:rFonts w:ascii="Arial" w:hAnsi="Arial" w:cs="Georgia"/>
          <w:color w:val="00B050"/>
          <w:szCs w:val="32"/>
        </w:rPr>
        <w:t>E</w:t>
      </w:r>
      <w:r>
        <w:rPr>
          <w:rFonts w:ascii="Arial" w:hAnsi="Arial" w:cs="Georgia"/>
          <w:color w:val="262626"/>
          <w:szCs w:val="32"/>
        </w:rPr>
        <w:t>U</w:t>
      </w:r>
      <w:r w:rsidR="00E44427" w:rsidRPr="000C2D01">
        <w:rPr>
          <w:rFonts w:ascii="Arial" w:hAnsi="Arial" w:cs="Georgia"/>
          <w:color w:val="262626"/>
          <w:szCs w:val="32"/>
        </w:rPr>
        <w:t xml:space="preserve"> li</w:t>
      </w:r>
      <w:r w:rsidR="00E44427">
        <w:rPr>
          <w:rFonts w:ascii="Arial" w:hAnsi="Arial" w:cs="Georgia"/>
          <w:color w:val="262626"/>
          <w:szCs w:val="32"/>
        </w:rPr>
        <w:t xml:space="preserve">egt der </w:t>
      </w:r>
      <w:r>
        <w:rPr>
          <w:rFonts w:ascii="Arial" w:hAnsi="Arial" w:cs="Georgia"/>
          <w:color w:val="FFFF00"/>
          <w:szCs w:val="32"/>
        </w:rPr>
        <w:t>D</w:t>
      </w:r>
      <w:r w:rsidR="00E44427">
        <w:rPr>
          <w:rFonts w:ascii="Arial" w:hAnsi="Arial" w:cs="Georgia"/>
          <w:color w:val="262626"/>
          <w:szCs w:val="32"/>
        </w:rPr>
        <w:t xml:space="preserve">urchschnitt bei 7,1 </w:t>
      </w:r>
      <w:r>
        <w:rPr>
          <w:rFonts w:ascii="Arial" w:hAnsi="Arial" w:cs="Georgia"/>
          <w:color w:val="FFFF00"/>
          <w:szCs w:val="32"/>
        </w:rPr>
        <w:t>P</w:t>
      </w:r>
      <w:r w:rsidR="00E44427" w:rsidRPr="000C2D01">
        <w:rPr>
          <w:rFonts w:ascii="Arial" w:hAnsi="Arial" w:cs="Georgia"/>
          <w:color w:val="262626"/>
          <w:szCs w:val="32"/>
        </w:rPr>
        <w:t>unkten.</w:t>
      </w:r>
    </w:p>
    <w:p w14:paraId="70530A42" w14:textId="2C837E4E" w:rsidR="00E44427" w:rsidRPr="00D11350" w:rsidRDefault="00D343BA" w:rsidP="00E44427">
      <w:pPr>
        <w:widowControl w:val="0"/>
        <w:shd w:val="clear" w:color="auto" w:fill="D9D9D9" w:themeFill="background1" w:themeFillShade="D9"/>
        <w:autoSpaceDE w:val="0"/>
        <w:autoSpaceDN w:val="0"/>
        <w:adjustRightInd w:val="0"/>
        <w:spacing w:line="480" w:lineRule="auto"/>
        <w:rPr>
          <w:rFonts w:ascii="Arial" w:hAnsi="Arial" w:cs="Georgia"/>
          <w:color w:val="262626"/>
          <w:sz w:val="20"/>
          <w:szCs w:val="20"/>
        </w:rPr>
      </w:pPr>
      <w:r>
        <w:rPr>
          <w:rFonts w:ascii="Arial" w:hAnsi="Arial" w:cs="Georgia"/>
          <w:color w:val="FF0000"/>
          <w:szCs w:val="32"/>
        </w:rPr>
        <w:t>A</w:t>
      </w:r>
      <w:r w:rsidR="00E44427" w:rsidRPr="000C2D01">
        <w:rPr>
          <w:rFonts w:ascii="Arial" w:hAnsi="Arial" w:cs="Georgia"/>
          <w:color w:val="262626"/>
          <w:szCs w:val="32"/>
        </w:rPr>
        <w:t>m</w:t>
      </w:r>
      <w:r w:rsidR="00E44427">
        <w:rPr>
          <w:rFonts w:ascii="Arial" w:hAnsi="Arial" w:cs="Georgia"/>
          <w:color w:val="262626"/>
          <w:szCs w:val="32"/>
        </w:rPr>
        <w:t xml:space="preserve"> unzufriedensten sind nach den </w:t>
      </w:r>
      <w:r>
        <w:rPr>
          <w:rFonts w:ascii="Arial" w:hAnsi="Arial" w:cs="Georgia"/>
          <w:color w:val="FFFF00"/>
          <w:szCs w:val="32"/>
        </w:rPr>
        <w:t>Z</w:t>
      </w:r>
      <w:r w:rsidR="00E44427">
        <w:rPr>
          <w:rFonts w:ascii="Arial" w:hAnsi="Arial" w:cs="Georgia"/>
          <w:color w:val="262626"/>
          <w:szCs w:val="32"/>
        </w:rPr>
        <w:t xml:space="preserve">ahlen von </w:t>
      </w:r>
      <w:r w:rsidR="000E586C">
        <w:rPr>
          <w:rFonts w:ascii="Arial" w:hAnsi="Arial" w:cs="Georgia"/>
          <w:color w:val="00B050"/>
          <w:szCs w:val="32"/>
        </w:rPr>
        <w:t>E</w:t>
      </w:r>
      <w:r w:rsidR="00E44427">
        <w:rPr>
          <w:rFonts w:ascii="Arial" w:hAnsi="Arial" w:cs="Georgia"/>
          <w:color w:val="262626"/>
          <w:szCs w:val="32"/>
        </w:rPr>
        <w:t xml:space="preserve">urostat die </w:t>
      </w:r>
      <w:r>
        <w:rPr>
          <w:rFonts w:ascii="Arial" w:hAnsi="Arial" w:cs="Georgia"/>
          <w:color w:val="00B050"/>
          <w:szCs w:val="32"/>
        </w:rPr>
        <w:t>B</w:t>
      </w:r>
      <w:r w:rsidR="00E44427">
        <w:rPr>
          <w:rFonts w:ascii="Arial" w:hAnsi="Arial" w:cs="Georgia"/>
          <w:color w:val="262626"/>
          <w:szCs w:val="32"/>
        </w:rPr>
        <w:t xml:space="preserve">ulgaren, die ihrem </w:t>
      </w:r>
      <w:r>
        <w:rPr>
          <w:rFonts w:ascii="Arial" w:hAnsi="Arial" w:cs="Georgia"/>
          <w:color w:val="FFFF00"/>
          <w:szCs w:val="32"/>
        </w:rPr>
        <w:t>L</w:t>
      </w:r>
      <w:r w:rsidR="00E44427">
        <w:rPr>
          <w:rFonts w:ascii="Arial" w:hAnsi="Arial" w:cs="Georgia"/>
          <w:color w:val="262626"/>
          <w:szCs w:val="32"/>
        </w:rPr>
        <w:t xml:space="preserve">eben nur 4,8 Punkte geben. </w:t>
      </w:r>
      <w:r>
        <w:rPr>
          <w:rFonts w:ascii="Arial" w:hAnsi="Arial" w:cs="Georgia"/>
          <w:color w:val="FF0000"/>
          <w:szCs w:val="32"/>
        </w:rPr>
        <w:t>A</w:t>
      </w:r>
      <w:r w:rsidR="00E44427">
        <w:rPr>
          <w:rFonts w:ascii="Arial" w:hAnsi="Arial" w:cs="Georgia"/>
          <w:color w:val="262626"/>
          <w:szCs w:val="32"/>
        </w:rPr>
        <w:t xml:space="preserve">uch die </w:t>
      </w:r>
      <w:r>
        <w:rPr>
          <w:rFonts w:ascii="Arial" w:hAnsi="Arial" w:cs="Georgia"/>
          <w:color w:val="FFFF00"/>
          <w:szCs w:val="32"/>
        </w:rPr>
        <w:t>B</w:t>
      </w:r>
      <w:r w:rsidR="00E44427" w:rsidRPr="000C2D01">
        <w:rPr>
          <w:rFonts w:ascii="Arial" w:hAnsi="Arial" w:cs="Georgia"/>
          <w:color w:val="262626"/>
          <w:szCs w:val="32"/>
        </w:rPr>
        <w:t>ürger im krisengeschü</w:t>
      </w:r>
      <w:r w:rsidR="00E44427">
        <w:rPr>
          <w:rFonts w:ascii="Arial" w:hAnsi="Arial" w:cs="Georgia"/>
          <w:color w:val="262626"/>
          <w:szCs w:val="32"/>
        </w:rPr>
        <w:t xml:space="preserve">ttelten </w:t>
      </w:r>
      <w:r>
        <w:rPr>
          <w:rFonts w:ascii="Arial" w:hAnsi="Arial" w:cs="Georgia"/>
          <w:color w:val="00B050"/>
          <w:szCs w:val="32"/>
        </w:rPr>
        <w:t>G</w:t>
      </w:r>
      <w:r w:rsidR="00E44427">
        <w:rPr>
          <w:rFonts w:ascii="Arial" w:hAnsi="Arial" w:cs="Georgia"/>
          <w:color w:val="262626"/>
          <w:szCs w:val="32"/>
        </w:rPr>
        <w:t xml:space="preserve">riechenland sowie in </w:t>
      </w:r>
      <w:r>
        <w:rPr>
          <w:rFonts w:ascii="Arial" w:hAnsi="Arial" w:cs="Georgia"/>
          <w:color w:val="00B050"/>
          <w:szCs w:val="32"/>
        </w:rPr>
        <w:t>Z</w:t>
      </w:r>
      <w:r w:rsidR="00E44427">
        <w:rPr>
          <w:rFonts w:ascii="Arial" w:hAnsi="Arial" w:cs="Georgia"/>
          <w:color w:val="262626"/>
          <w:szCs w:val="32"/>
        </w:rPr>
        <w:t xml:space="preserve">ypern, </w:t>
      </w:r>
      <w:r>
        <w:rPr>
          <w:rFonts w:ascii="Arial" w:hAnsi="Arial" w:cs="Georgia"/>
          <w:color w:val="00B050"/>
          <w:szCs w:val="32"/>
        </w:rPr>
        <w:t>U</w:t>
      </w:r>
      <w:r w:rsidR="00E44427">
        <w:rPr>
          <w:rFonts w:ascii="Arial" w:hAnsi="Arial" w:cs="Georgia"/>
          <w:color w:val="262626"/>
          <w:szCs w:val="32"/>
        </w:rPr>
        <w:t xml:space="preserve">ngarn und </w:t>
      </w:r>
      <w:r>
        <w:rPr>
          <w:rFonts w:ascii="Arial" w:hAnsi="Arial" w:cs="Georgia"/>
          <w:color w:val="00B050"/>
          <w:szCs w:val="32"/>
        </w:rPr>
        <w:t>P</w:t>
      </w:r>
      <w:r w:rsidR="00E44427">
        <w:rPr>
          <w:rFonts w:ascii="Arial" w:hAnsi="Arial" w:cs="Georgia"/>
          <w:color w:val="262626"/>
          <w:szCs w:val="32"/>
        </w:rPr>
        <w:t xml:space="preserve">ortugal zeigen sich mit 6,2 </w:t>
      </w:r>
      <w:r>
        <w:rPr>
          <w:rFonts w:ascii="Arial" w:hAnsi="Arial" w:cs="Georgia"/>
          <w:color w:val="FFFF00"/>
          <w:szCs w:val="32"/>
        </w:rPr>
        <w:t>P</w:t>
      </w:r>
      <w:r w:rsidR="00E44427" w:rsidRPr="000C2D01">
        <w:rPr>
          <w:rFonts w:ascii="Arial" w:hAnsi="Arial" w:cs="Georgia"/>
          <w:color w:val="262626"/>
          <w:szCs w:val="32"/>
        </w:rPr>
        <w:t>unkten vergleichsweise weniger glücklich.</w:t>
      </w:r>
      <w:r w:rsidR="00E44427">
        <w:rPr>
          <w:rFonts w:ascii="Arial" w:hAnsi="Arial" w:cs="Georgia"/>
          <w:color w:val="262626"/>
          <w:szCs w:val="32"/>
        </w:rPr>
        <w:t xml:space="preserve"> </w:t>
      </w:r>
      <w:r w:rsidR="00E44427" w:rsidRPr="00D11350">
        <w:rPr>
          <w:rFonts w:ascii="Arial" w:hAnsi="Arial" w:cs="Georgia"/>
          <w:i/>
          <w:color w:val="262626"/>
          <w:sz w:val="20"/>
          <w:szCs w:val="20"/>
        </w:rPr>
        <w:t>(bazonline, 20.03.15)</w:t>
      </w:r>
    </w:p>
    <w:p w14:paraId="3668A13B" w14:textId="77777777" w:rsidR="00E44427" w:rsidRDefault="00E44427">
      <w:pPr>
        <w:rPr>
          <w:lang w:val="de-CH"/>
        </w:rPr>
      </w:pPr>
    </w:p>
    <w:p w14:paraId="66FE1FBC" w14:textId="77777777" w:rsidR="00E44427" w:rsidRDefault="00E44427">
      <w:pPr>
        <w:rPr>
          <w:lang w:val="de-CH"/>
        </w:rPr>
      </w:pPr>
    </w:p>
    <w:tbl>
      <w:tblPr>
        <w:tblStyle w:val="Tabellenraster"/>
        <w:tblW w:w="0" w:type="auto"/>
        <w:tblLook w:val="00A0" w:firstRow="1" w:lastRow="0" w:firstColumn="1" w:lastColumn="0" w:noHBand="0" w:noVBand="0"/>
      </w:tblPr>
      <w:tblGrid>
        <w:gridCol w:w="9039"/>
      </w:tblGrid>
      <w:tr w:rsidR="00FA4DBD" w:rsidRPr="000C2D01" w14:paraId="278B77C9" w14:textId="77777777" w:rsidTr="00587092">
        <w:tc>
          <w:tcPr>
            <w:tcW w:w="9039" w:type="dxa"/>
          </w:tcPr>
          <w:p w14:paraId="7BDB4FA5" w14:textId="77777777" w:rsidR="00FA4DBD" w:rsidRPr="00D11350" w:rsidRDefault="00FA4DBD" w:rsidP="00587092">
            <w:pPr>
              <w:rPr>
                <w:rFonts w:ascii="Arial" w:hAnsi="Arial" w:cs="Georgia"/>
                <w:b/>
                <w:color w:val="262626"/>
                <w:szCs w:val="32"/>
              </w:rPr>
            </w:pPr>
            <w:r w:rsidRPr="00D11350">
              <w:rPr>
                <w:b/>
                <w:lang w:val="de-CH"/>
              </w:rPr>
              <w:t>Adjektivprobe für Nomen</w:t>
            </w:r>
          </w:p>
        </w:tc>
      </w:tr>
      <w:tr w:rsidR="00FA4DBD" w14:paraId="248E2C45" w14:textId="77777777" w:rsidTr="00587092">
        <w:tc>
          <w:tcPr>
            <w:tcW w:w="9039" w:type="dxa"/>
          </w:tcPr>
          <w:p w14:paraId="2C7F23D3" w14:textId="77777777" w:rsidR="00FA4DBD" w:rsidRDefault="00FA4DBD" w:rsidP="00587092">
            <w:pPr>
              <w:widowControl w:val="0"/>
              <w:autoSpaceDE w:val="0"/>
              <w:autoSpaceDN w:val="0"/>
              <w:adjustRightInd w:val="0"/>
              <w:spacing w:line="360" w:lineRule="auto"/>
              <w:rPr>
                <w:rFonts w:ascii="Arial" w:hAnsi="Arial" w:cs="Georgia"/>
                <w:color w:val="262626"/>
                <w:sz w:val="22"/>
                <w:szCs w:val="32"/>
              </w:rPr>
            </w:pPr>
            <w:r>
              <w:rPr>
                <w:rFonts w:ascii="Arial" w:hAnsi="Arial" w:cs="Georgia"/>
                <w:color w:val="262626"/>
                <w:sz w:val="22"/>
                <w:szCs w:val="32"/>
              </w:rPr>
              <w:t xml:space="preserve">einer </w:t>
            </w:r>
            <w:r w:rsidRPr="00811DE4">
              <w:rPr>
                <w:rFonts w:ascii="Arial" w:hAnsi="Arial" w:cs="Georgia"/>
                <w:color w:val="262626"/>
                <w:sz w:val="22"/>
                <w:szCs w:val="32"/>
                <w:highlight w:val="yellow"/>
              </w:rPr>
              <w:t>grossen</w:t>
            </w:r>
            <w:r>
              <w:rPr>
                <w:rFonts w:ascii="Arial" w:hAnsi="Arial" w:cs="Georgia"/>
                <w:color w:val="262626"/>
                <w:sz w:val="22"/>
                <w:szCs w:val="32"/>
              </w:rPr>
              <w:t xml:space="preserve"> </w:t>
            </w:r>
            <w:r w:rsidRPr="00811DE4">
              <w:rPr>
                <w:rFonts w:ascii="Arial" w:hAnsi="Arial" w:cs="Georgia"/>
                <w:color w:val="262626"/>
                <w:sz w:val="22"/>
                <w:szCs w:val="32"/>
                <w:highlight w:val="yellow"/>
              </w:rPr>
              <w:t>Umfrage</w:t>
            </w:r>
          </w:p>
        </w:tc>
      </w:tr>
      <w:tr w:rsidR="00FA4DBD" w14:paraId="61B61381" w14:textId="77777777" w:rsidTr="00587092">
        <w:trPr>
          <w:trHeight w:val="433"/>
        </w:trPr>
        <w:tc>
          <w:tcPr>
            <w:tcW w:w="9039" w:type="dxa"/>
          </w:tcPr>
          <w:p w14:paraId="7D452C01" w14:textId="77777777" w:rsidR="00FA4DBD" w:rsidRDefault="00FA4DBD" w:rsidP="00587092">
            <w:pPr>
              <w:widowControl w:val="0"/>
              <w:autoSpaceDE w:val="0"/>
              <w:autoSpaceDN w:val="0"/>
              <w:adjustRightInd w:val="0"/>
              <w:spacing w:line="360" w:lineRule="auto"/>
              <w:rPr>
                <w:rFonts w:ascii="Arial" w:hAnsi="Arial" w:cs="Georgia"/>
                <w:color w:val="262626"/>
                <w:sz w:val="22"/>
                <w:szCs w:val="32"/>
              </w:rPr>
            </w:pPr>
            <w:r>
              <w:rPr>
                <w:rFonts w:ascii="Arial" w:hAnsi="Arial" w:cs="Georgia"/>
                <w:color w:val="262626"/>
                <w:sz w:val="22"/>
                <w:szCs w:val="32"/>
              </w:rPr>
              <w:t xml:space="preserve">vom </w:t>
            </w:r>
            <w:r w:rsidRPr="00811DE4">
              <w:rPr>
                <w:rFonts w:ascii="Arial" w:hAnsi="Arial" w:cs="Georgia"/>
                <w:color w:val="262626"/>
                <w:sz w:val="22"/>
                <w:szCs w:val="32"/>
                <w:highlight w:val="yellow"/>
              </w:rPr>
              <w:t>bekannten</w:t>
            </w:r>
            <w:r>
              <w:rPr>
                <w:rFonts w:ascii="Arial" w:hAnsi="Arial" w:cs="Georgia"/>
                <w:color w:val="262626"/>
                <w:sz w:val="22"/>
                <w:szCs w:val="32"/>
              </w:rPr>
              <w:t xml:space="preserve"> </w:t>
            </w:r>
            <w:r w:rsidRPr="00811DE4">
              <w:rPr>
                <w:rFonts w:ascii="Arial" w:hAnsi="Arial" w:cs="Georgia"/>
                <w:color w:val="262626"/>
                <w:sz w:val="22"/>
                <w:szCs w:val="32"/>
                <w:highlight w:val="yellow"/>
              </w:rPr>
              <w:t>EU-Statistikamt</w:t>
            </w:r>
          </w:p>
        </w:tc>
      </w:tr>
      <w:tr w:rsidR="00FA4DBD" w14:paraId="0F465971" w14:textId="77777777" w:rsidTr="00587092">
        <w:tc>
          <w:tcPr>
            <w:tcW w:w="9039" w:type="dxa"/>
          </w:tcPr>
          <w:p w14:paraId="2117207F" w14:textId="77777777" w:rsidR="00FA4DBD" w:rsidRDefault="00FA4DBD" w:rsidP="00587092">
            <w:pPr>
              <w:widowControl w:val="0"/>
              <w:autoSpaceDE w:val="0"/>
              <w:autoSpaceDN w:val="0"/>
              <w:adjustRightInd w:val="0"/>
              <w:spacing w:line="360" w:lineRule="auto"/>
              <w:rPr>
                <w:rFonts w:ascii="Arial" w:hAnsi="Arial" w:cs="Georgia"/>
                <w:color w:val="262626"/>
                <w:sz w:val="22"/>
                <w:szCs w:val="32"/>
              </w:rPr>
            </w:pPr>
            <w:r>
              <w:rPr>
                <w:rFonts w:ascii="Arial" w:hAnsi="Arial" w:cs="Georgia"/>
                <w:color w:val="262626"/>
                <w:sz w:val="22"/>
                <w:szCs w:val="32"/>
              </w:rPr>
              <w:t>des „</w:t>
            </w:r>
            <w:r w:rsidRPr="00811DE4">
              <w:rPr>
                <w:rFonts w:ascii="Arial" w:hAnsi="Arial" w:cs="Georgia"/>
                <w:color w:val="262626"/>
                <w:sz w:val="22"/>
                <w:szCs w:val="32"/>
                <w:highlight w:val="yellow"/>
              </w:rPr>
              <w:t>einmaligen</w:t>
            </w:r>
            <w:r>
              <w:rPr>
                <w:rFonts w:ascii="Arial" w:hAnsi="Arial" w:cs="Georgia"/>
                <w:color w:val="262626"/>
                <w:sz w:val="22"/>
                <w:szCs w:val="32"/>
              </w:rPr>
              <w:t xml:space="preserve"> </w:t>
            </w:r>
            <w:r w:rsidRPr="00811DE4">
              <w:rPr>
                <w:rFonts w:ascii="Arial" w:hAnsi="Arial" w:cs="Georgia"/>
                <w:color w:val="262626"/>
                <w:sz w:val="22"/>
                <w:szCs w:val="32"/>
                <w:highlight w:val="yellow"/>
              </w:rPr>
              <w:t>Tags</w:t>
            </w:r>
            <w:r>
              <w:rPr>
                <w:rFonts w:ascii="Arial" w:hAnsi="Arial" w:cs="Georgia"/>
                <w:color w:val="262626"/>
                <w:sz w:val="22"/>
                <w:szCs w:val="32"/>
              </w:rPr>
              <w:t xml:space="preserve"> des </w:t>
            </w:r>
            <w:r w:rsidRPr="00811DE4">
              <w:rPr>
                <w:rFonts w:ascii="Arial" w:hAnsi="Arial" w:cs="Georgia"/>
                <w:color w:val="262626"/>
                <w:sz w:val="22"/>
                <w:szCs w:val="32"/>
                <w:highlight w:val="yellow"/>
              </w:rPr>
              <w:t>unfassbaren</w:t>
            </w:r>
            <w:r>
              <w:rPr>
                <w:rFonts w:ascii="Arial" w:hAnsi="Arial" w:cs="Georgia"/>
                <w:color w:val="262626"/>
                <w:sz w:val="22"/>
                <w:szCs w:val="32"/>
              </w:rPr>
              <w:t xml:space="preserve"> </w:t>
            </w:r>
            <w:r w:rsidRPr="00811DE4">
              <w:rPr>
                <w:rFonts w:ascii="Arial" w:hAnsi="Arial" w:cs="Georgia"/>
                <w:color w:val="262626"/>
                <w:sz w:val="22"/>
                <w:szCs w:val="32"/>
                <w:highlight w:val="yellow"/>
              </w:rPr>
              <w:t>Glücks</w:t>
            </w:r>
            <w:r>
              <w:rPr>
                <w:rFonts w:ascii="Arial" w:hAnsi="Arial" w:cs="Georgia"/>
                <w:color w:val="262626"/>
                <w:sz w:val="22"/>
                <w:szCs w:val="32"/>
              </w:rPr>
              <w:t>“</w:t>
            </w:r>
          </w:p>
        </w:tc>
      </w:tr>
      <w:tr w:rsidR="00FA4DBD" w14:paraId="32DE6551" w14:textId="77777777" w:rsidTr="00587092">
        <w:tc>
          <w:tcPr>
            <w:tcW w:w="9039" w:type="dxa"/>
          </w:tcPr>
          <w:p w14:paraId="18E20B76" w14:textId="77777777" w:rsidR="00FA4DBD" w:rsidRDefault="00FA4DBD" w:rsidP="00587092">
            <w:pPr>
              <w:widowControl w:val="0"/>
              <w:autoSpaceDE w:val="0"/>
              <w:autoSpaceDN w:val="0"/>
              <w:adjustRightInd w:val="0"/>
              <w:spacing w:line="360" w:lineRule="auto"/>
              <w:rPr>
                <w:rFonts w:ascii="Arial" w:hAnsi="Arial" w:cs="Georgia"/>
                <w:color w:val="262626"/>
                <w:sz w:val="22"/>
                <w:szCs w:val="32"/>
              </w:rPr>
            </w:pPr>
          </w:p>
        </w:tc>
      </w:tr>
      <w:tr w:rsidR="00FA4DBD" w14:paraId="23DBD957" w14:textId="77777777" w:rsidTr="00587092">
        <w:tc>
          <w:tcPr>
            <w:tcW w:w="9039" w:type="dxa"/>
          </w:tcPr>
          <w:p w14:paraId="43C97D61" w14:textId="77777777" w:rsidR="00FA4DBD" w:rsidRPr="00D11350" w:rsidRDefault="00FA4DBD" w:rsidP="00587092">
            <w:pPr>
              <w:rPr>
                <w:rFonts w:ascii="Arial" w:hAnsi="Arial" w:cs="Georgia"/>
                <w:b/>
                <w:color w:val="262626"/>
                <w:sz w:val="22"/>
                <w:szCs w:val="32"/>
              </w:rPr>
            </w:pPr>
            <w:r w:rsidRPr="00D11350">
              <w:rPr>
                <w:b/>
                <w:lang w:val="de-CH"/>
              </w:rPr>
              <w:t>Adjektivprobe für Namen</w:t>
            </w:r>
            <w:r>
              <w:rPr>
                <w:b/>
                <w:lang w:val="de-CH"/>
              </w:rPr>
              <w:t>?</w:t>
            </w:r>
          </w:p>
        </w:tc>
      </w:tr>
      <w:tr w:rsidR="00FA4DBD" w14:paraId="28ADC33A" w14:textId="77777777" w:rsidTr="00587092">
        <w:tc>
          <w:tcPr>
            <w:tcW w:w="9039" w:type="dxa"/>
          </w:tcPr>
          <w:p w14:paraId="442DB60C" w14:textId="77777777" w:rsidR="00FA4DBD" w:rsidRDefault="00FA4DBD" w:rsidP="00587092">
            <w:pPr>
              <w:widowControl w:val="0"/>
              <w:autoSpaceDE w:val="0"/>
              <w:autoSpaceDN w:val="0"/>
              <w:adjustRightInd w:val="0"/>
              <w:spacing w:line="360" w:lineRule="auto"/>
              <w:rPr>
                <w:rFonts w:ascii="Arial" w:hAnsi="Arial" w:cs="Georgia"/>
                <w:color w:val="262626"/>
                <w:sz w:val="22"/>
                <w:szCs w:val="32"/>
              </w:rPr>
            </w:pPr>
          </w:p>
        </w:tc>
      </w:tr>
      <w:tr w:rsidR="00FA4DBD" w14:paraId="5796DF56" w14:textId="77777777" w:rsidTr="00587092">
        <w:tc>
          <w:tcPr>
            <w:tcW w:w="9039" w:type="dxa"/>
          </w:tcPr>
          <w:p w14:paraId="2D274BE2" w14:textId="77777777" w:rsidR="00FA4DBD" w:rsidRDefault="00FA4DBD" w:rsidP="00587092">
            <w:pPr>
              <w:widowControl w:val="0"/>
              <w:autoSpaceDE w:val="0"/>
              <w:autoSpaceDN w:val="0"/>
              <w:adjustRightInd w:val="0"/>
              <w:spacing w:line="360" w:lineRule="auto"/>
              <w:rPr>
                <w:rFonts w:ascii="Arial" w:hAnsi="Arial" w:cs="Georgia"/>
                <w:color w:val="262626"/>
                <w:sz w:val="22"/>
                <w:szCs w:val="32"/>
              </w:rPr>
            </w:pPr>
            <w:r>
              <w:rPr>
                <w:rFonts w:ascii="Arial" w:hAnsi="Arial" w:cs="Georgia"/>
                <w:color w:val="262626"/>
                <w:sz w:val="22"/>
                <w:szCs w:val="32"/>
                <w:highlight w:val="green"/>
              </w:rPr>
              <w:t>zahlreiche</w:t>
            </w:r>
            <w:r w:rsidRPr="00811DE4">
              <w:rPr>
                <w:rFonts w:ascii="Arial" w:hAnsi="Arial" w:cs="Georgia"/>
                <w:color w:val="262626"/>
                <w:sz w:val="22"/>
                <w:szCs w:val="32"/>
                <w:highlight w:val="green"/>
              </w:rPr>
              <w:t xml:space="preserve"> Schweizer</w:t>
            </w:r>
            <w:r>
              <w:rPr>
                <w:rFonts w:ascii="Arial" w:hAnsi="Arial" w:cs="Georgia"/>
                <w:color w:val="262626"/>
                <w:sz w:val="22"/>
                <w:szCs w:val="32"/>
              </w:rPr>
              <w:t>innen und Schweizer</w:t>
            </w:r>
          </w:p>
        </w:tc>
      </w:tr>
      <w:tr w:rsidR="00FA4DBD" w14:paraId="51D71189" w14:textId="77777777" w:rsidTr="00587092">
        <w:tc>
          <w:tcPr>
            <w:tcW w:w="9039" w:type="dxa"/>
          </w:tcPr>
          <w:p w14:paraId="5202D5F6" w14:textId="77777777" w:rsidR="00FA4DBD" w:rsidRDefault="00FA4DBD" w:rsidP="00587092">
            <w:pPr>
              <w:widowControl w:val="0"/>
              <w:autoSpaceDE w:val="0"/>
              <w:autoSpaceDN w:val="0"/>
              <w:adjustRightInd w:val="0"/>
              <w:spacing w:line="360" w:lineRule="auto"/>
              <w:rPr>
                <w:rFonts w:ascii="Arial" w:hAnsi="Arial" w:cs="Georgia"/>
                <w:color w:val="262626"/>
                <w:sz w:val="22"/>
                <w:szCs w:val="32"/>
              </w:rPr>
            </w:pPr>
            <w:r>
              <w:rPr>
                <w:rFonts w:ascii="Arial" w:hAnsi="Arial" w:cs="Georgia"/>
                <w:color w:val="262626"/>
                <w:sz w:val="22"/>
                <w:szCs w:val="32"/>
              </w:rPr>
              <w:t xml:space="preserve">das </w:t>
            </w:r>
            <w:r w:rsidRPr="00811DE4">
              <w:rPr>
                <w:rFonts w:ascii="Arial" w:hAnsi="Arial" w:cs="Georgia"/>
                <w:color w:val="262626"/>
                <w:sz w:val="22"/>
                <w:szCs w:val="32"/>
                <w:highlight w:val="green"/>
              </w:rPr>
              <w:t>kleine Dänemark</w:t>
            </w:r>
            <w:r>
              <w:rPr>
                <w:rFonts w:ascii="Arial" w:hAnsi="Arial" w:cs="Georgia"/>
                <w:color w:val="262626"/>
                <w:sz w:val="22"/>
                <w:szCs w:val="32"/>
              </w:rPr>
              <w:t xml:space="preserve">, das </w:t>
            </w:r>
            <w:r w:rsidRPr="00811DE4">
              <w:rPr>
                <w:rFonts w:ascii="Arial" w:hAnsi="Arial" w:cs="Georgia"/>
                <w:color w:val="262626"/>
                <w:sz w:val="22"/>
                <w:szCs w:val="32"/>
                <w:highlight w:val="green"/>
              </w:rPr>
              <w:t>nördliche Finnland</w:t>
            </w:r>
            <w:r>
              <w:rPr>
                <w:rFonts w:ascii="Arial" w:hAnsi="Arial" w:cs="Georgia"/>
                <w:color w:val="262626"/>
                <w:sz w:val="22"/>
                <w:szCs w:val="32"/>
              </w:rPr>
              <w:t xml:space="preserve"> und das </w:t>
            </w:r>
            <w:r w:rsidRPr="00811DE4">
              <w:rPr>
                <w:rFonts w:ascii="Arial" w:hAnsi="Arial" w:cs="Georgia"/>
                <w:color w:val="262626"/>
                <w:sz w:val="22"/>
                <w:szCs w:val="32"/>
                <w:highlight w:val="green"/>
              </w:rPr>
              <w:t>schöne Schweden</w:t>
            </w:r>
            <w:r>
              <w:rPr>
                <w:rFonts w:ascii="Arial" w:hAnsi="Arial" w:cs="Georgia"/>
                <w:color w:val="262626"/>
                <w:sz w:val="22"/>
                <w:szCs w:val="32"/>
              </w:rPr>
              <w:t xml:space="preserve"> </w:t>
            </w:r>
          </w:p>
        </w:tc>
      </w:tr>
      <w:tr w:rsidR="00FA4DBD" w14:paraId="26A5DF38" w14:textId="77777777" w:rsidTr="00587092">
        <w:tc>
          <w:tcPr>
            <w:tcW w:w="9039" w:type="dxa"/>
          </w:tcPr>
          <w:p w14:paraId="42C8A670" w14:textId="77777777" w:rsidR="00FA4DBD" w:rsidRDefault="00FA4DBD" w:rsidP="00587092">
            <w:pPr>
              <w:widowControl w:val="0"/>
              <w:autoSpaceDE w:val="0"/>
              <w:autoSpaceDN w:val="0"/>
              <w:adjustRightInd w:val="0"/>
              <w:spacing w:line="360" w:lineRule="auto"/>
              <w:rPr>
                <w:rFonts w:ascii="Arial" w:hAnsi="Arial" w:cs="Georgia"/>
                <w:color w:val="262626"/>
                <w:sz w:val="22"/>
                <w:szCs w:val="32"/>
              </w:rPr>
            </w:pPr>
          </w:p>
        </w:tc>
      </w:tr>
    </w:tbl>
    <w:p w14:paraId="56B81B1A" w14:textId="77777777" w:rsidR="00F604A6" w:rsidRDefault="00F604A6" w:rsidP="001F2008">
      <w:pPr>
        <w:rPr>
          <w:rFonts w:ascii="Times" w:hAnsi="Times" w:cs="Times"/>
          <w:color w:val="FF0000"/>
        </w:rPr>
      </w:pPr>
    </w:p>
    <w:p w14:paraId="6FF492C7" w14:textId="77777777" w:rsidR="00F604A6" w:rsidRDefault="00F604A6" w:rsidP="001F2008">
      <w:pPr>
        <w:rPr>
          <w:rFonts w:ascii="Times" w:hAnsi="Times" w:cs="Times"/>
          <w:color w:val="FF0000"/>
        </w:rPr>
      </w:pPr>
    </w:p>
    <w:p w14:paraId="14AFD06F" w14:textId="77777777" w:rsidR="00F604A6" w:rsidRDefault="00F604A6" w:rsidP="001F2008">
      <w:pPr>
        <w:rPr>
          <w:rFonts w:ascii="Times" w:hAnsi="Times" w:cs="Times"/>
          <w:color w:val="FF0000"/>
        </w:rPr>
      </w:pPr>
    </w:p>
    <w:p w14:paraId="37DBFAC8" w14:textId="77777777" w:rsidR="00F604A6" w:rsidRDefault="00F604A6" w:rsidP="001F2008">
      <w:pPr>
        <w:rPr>
          <w:rFonts w:ascii="Times" w:hAnsi="Times" w:cs="Times"/>
          <w:color w:val="FF0000"/>
        </w:rPr>
      </w:pPr>
    </w:p>
    <w:p w14:paraId="0D3096F0" w14:textId="77777777" w:rsidR="00F604A6" w:rsidRDefault="00F604A6" w:rsidP="001F2008">
      <w:pPr>
        <w:rPr>
          <w:rFonts w:ascii="Times" w:hAnsi="Times" w:cs="Times"/>
          <w:color w:val="FF0000"/>
        </w:rPr>
      </w:pPr>
    </w:p>
    <w:p w14:paraId="4401D205" w14:textId="48156567" w:rsidR="001F2008" w:rsidRDefault="002F3C70" w:rsidP="001F2008">
      <w:pPr>
        <w:rPr>
          <w:rFonts w:ascii="Times" w:hAnsi="Times" w:cs="Times"/>
          <w:color w:val="FF0000"/>
        </w:rPr>
      </w:pPr>
      <w:r>
        <w:rPr>
          <w:rFonts w:ascii="Times" w:hAnsi="Times" w:cs="Times"/>
          <w:color w:val="FF0000"/>
        </w:rPr>
        <w:t xml:space="preserve"> </w:t>
      </w:r>
      <w:r w:rsidR="001F2008">
        <w:rPr>
          <w:rFonts w:ascii="Times" w:hAnsi="Times" w:cs="Times"/>
          <w:color w:val="FF0000"/>
        </w:rPr>
        <w:t>3.a)</w:t>
      </w:r>
    </w:p>
    <w:p w14:paraId="14E2D293" w14:textId="77777777" w:rsidR="001F2008" w:rsidRPr="00B469F6" w:rsidRDefault="001F2008" w:rsidP="001F2008">
      <w:pPr>
        <w:rPr>
          <w:rFonts w:ascii="Times" w:hAnsi="Times" w:cs="Times"/>
          <w:i/>
          <w:color w:val="FF0000"/>
        </w:rPr>
      </w:pPr>
      <w:r w:rsidRPr="0069595B">
        <w:rPr>
          <w:rFonts w:ascii="Times" w:hAnsi="Times" w:cs="Times"/>
          <w:color w:val="FF0000"/>
        </w:rPr>
        <w:t>A</w:t>
      </w:r>
      <w:r w:rsidRPr="00290E3E">
        <w:rPr>
          <w:rFonts w:ascii="Times" w:hAnsi="Times" w:cs="Times"/>
          <w:color w:val="140735"/>
        </w:rPr>
        <w:t>ls</w:t>
      </w:r>
      <w:r>
        <w:rPr>
          <w:rFonts w:ascii="Times" w:hAnsi="Times" w:cs="Times"/>
          <w:color w:val="140735"/>
        </w:rPr>
        <w:t xml:space="preserve"> - </w:t>
      </w:r>
      <w:r w:rsidRPr="00B469F6">
        <w:rPr>
          <w:rFonts w:ascii="Times" w:hAnsi="Times" w:cs="Times"/>
          <w:i/>
          <w:color w:val="FF0000"/>
        </w:rPr>
        <w:t>Satzanfang</w:t>
      </w:r>
    </w:p>
    <w:p w14:paraId="5CB51330" w14:textId="77777777" w:rsidR="001F2008" w:rsidRDefault="001F2008" w:rsidP="001F2008">
      <w:pPr>
        <w:rPr>
          <w:rFonts w:ascii="Times" w:hAnsi="Times" w:cs="Times"/>
          <w:color w:val="140735"/>
        </w:rPr>
      </w:pPr>
      <w:r>
        <w:rPr>
          <w:rFonts w:ascii="Times" w:hAnsi="Times" w:cs="Times"/>
        </w:rPr>
        <w:t>d</w:t>
      </w:r>
      <w:r w:rsidRPr="0069595B">
        <w:rPr>
          <w:rFonts w:ascii="Times" w:hAnsi="Times" w:cs="Times"/>
        </w:rPr>
        <w:t>ie</w:t>
      </w:r>
      <w:r>
        <w:rPr>
          <w:rFonts w:ascii="Times" w:hAnsi="Times" w:cs="Times"/>
          <w:color w:val="FF0000"/>
        </w:rPr>
        <w:t xml:space="preserve"> </w:t>
      </w:r>
      <w:r w:rsidRPr="0069595B">
        <w:rPr>
          <w:rFonts w:ascii="Times" w:hAnsi="Times" w:cs="Times"/>
          <w:color w:val="FF0000"/>
        </w:rPr>
        <w:t>S</w:t>
      </w:r>
      <w:r w:rsidRPr="00290E3E">
        <w:rPr>
          <w:rFonts w:ascii="Times" w:hAnsi="Times" w:cs="Times"/>
          <w:color w:val="140735"/>
        </w:rPr>
        <w:t>chule</w:t>
      </w:r>
    </w:p>
    <w:p w14:paraId="29AE04B6" w14:textId="77777777" w:rsidR="001F2008" w:rsidRDefault="001F2008" w:rsidP="001F2008">
      <w:pPr>
        <w:rPr>
          <w:rFonts w:ascii="Times" w:hAnsi="Times" w:cs="Times"/>
          <w:color w:val="140735"/>
        </w:rPr>
      </w:pPr>
      <w:r w:rsidRPr="0069595B">
        <w:rPr>
          <w:rFonts w:ascii="Times" w:hAnsi="Times" w:cs="Times"/>
        </w:rPr>
        <w:t>das</w:t>
      </w:r>
      <w:r>
        <w:rPr>
          <w:rFonts w:ascii="Times" w:hAnsi="Times" w:cs="Times"/>
          <w:color w:val="FF0000"/>
        </w:rPr>
        <w:t xml:space="preserve"> </w:t>
      </w:r>
      <w:r w:rsidRPr="0069595B">
        <w:rPr>
          <w:rFonts w:ascii="Times" w:hAnsi="Times" w:cs="Times"/>
          <w:color w:val="FF0000"/>
        </w:rPr>
        <w:t>S</w:t>
      </w:r>
      <w:r w:rsidRPr="00290E3E">
        <w:rPr>
          <w:rFonts w:ascii="Times" w:hAnsi="Times" w:cs="Times"/>
          <w:color w:val="140735"/>
        </w:rPr>
        <w:t>ystem</w:t>
      </w:r>
    </w:p>
    <w:p w14:paraId="13F77FA7" w14:textId="77777777" w:rsidR="001F2008" w:rsidRDefault="001F2008" w:rsidP="001F2008">
      <w:pPr>
        <w:rPr>
          <w:rFonts w:ascii="Times" w:hAnsi="Times" w:cs="Times"/>
          <w:color w:val="140735"/>
        </w:rPr>
      </w:pPr>
      <w:r w:rsidRPr="0069595B">
        <w:rPr>
          <w:rFonts w:ascii="Times" w:hAnsi="Times" w:cs="Times"/>
        </w:rPr>
        <w:t>die</w:t>
      </w:r>
      <w:r>
        <w:rPr>
          <w:rFonts w:ascii="Times" w:hAnsi="Times" w:cs="Times"/>
          <w:color w:val="FF0000"/>
        </w:rPr>
        <w:t xml:space="preserve"> </w:t>
      </w:r>
      <w:r w:rsidRPr="0069595B">
        <w:rPr>
          <w:rFonts w:ascii="Times" w:hAnsi="Times" w:cs="Times"/>
          <w:color w:val="FF0000"/>
        </w:rPr>
        <w:t>P</w:t>
      </w:r>
      <w:r w:rsidRPr="00290E3E">
        <w:rPr>
          <w:rFonts w:ascii="Times" w:hAnsi="Times" w:cs="Times"/>
          <w:color w:val="140735"/>
        </w:rPr>
        <w:t>olitik</w:t>
      </w:r>
    </w:p>
    <w:p w14:paraId="18E8F2BA" w14:textId="77777777" w:rsidR="001F2008" w:rsidRDefault="001F2008" w:rsidP="001F2008">
      <w:pPr>
        <w:rPr>
          <w:rFonts w:ascii="Times" w:hAnsi="Times" w:cs="Times"/>
          <w:color w:val="140735"/>
        </w:rPr>
      </w:pPr>
      <w:r>
        <w:rPr>
          <w:rFonts w:ascii="Times" w:hAnsi="Times" w:cs="Times"/>
          <w:color w:val="140735"/>
        </w:rPr>
        <w:t xml:space="preserve">die </w:t>
      </w:r>
      <w:r w:rsidRPr="0069595B">
        <w:rPr>
          <w:rFonts w:ascii="Times" w:hAnsi="Times" w:cs="Times"/>
          <w:color w:val="FF0000"/>
        </w:rPr>
        <w:t>P</w:t>
      </w:r>
      <w:r w:rsidRPr="00290E3E">
        <w:rPr>
          <w:rFonts w:ascii="Times" w:hAnsi="Times" w:cs="Times"/>
          <w:color w:val="140735"/>
        </w:rPr>
        <w:t>olitiker</w:t>
      </w:r>
    </w:p>
    <w:p w14:paraId="3BB480DE" w14:textId="77777777" w:rsidR="001F2008" w:rsidRDefault="001F2008" w:rsidP="001F2008">
      <w:pPr>
        <w:rPr>
          <w:rFonts w:ascii="Times" w:hAnsi="Times" w:cs="Times"/>
          <w:color w:val="140735"/>
        </w:rPr>
      </w:pPr>
      <w:r w:rsidRPr="0069595B">
        <w:rPr>
          <w:rFonts w:ascii="Times" w:hAnsi="Times" w:cs="Times"/>
          <w:color w:val="FF0000"/>
        </w:rPr>
        <w:t>S</w:t>
      </w:r>
      <w:r w:rsidRPr="00290E3E">
        <w:rPr>
          <w:rFonts w:ascii="Times" w:hAnsi="Times" w:cs="Times"/>
          <w:color w:val="140735"/>
        </w:rPr>
        <w:t>o</w:t>
      </w:r>
      <w:r>
        <w:rPr>
          <w:rFonts w:ascii="Times" w:hAnsi="Times" w:cs="Times"/>
          <w:color w:val="140735"/>
        </w:rPr>
        <w:t xml:space="preserve"> - </w:t>
      </w:r>
      <w:r w:rsidRPr="00B469F6">
        <w:rPr>
          <w:rFonts w:ascii="Times" w:hAnsi="Times" w:cs="Times"/>
          <w:i/>
          <w:color w:val="FF0000"/>
        </w:rPr>
        <w:t>Satzanfang</w:t>
      </w:r>
    </w:p>
    <w:p w14:paraId="16C0A070" w14:textId="77777777" w:rsidR="001F2008" w:rsidRDefault="001F2008" w:rsidP="001F2008">
      <w:pPr>
        <w:rPr>
          <w:rFonts w:ascii="Times" w:hAnsi="Times" w:cs="Times"/>
          <w:color w:val="140735"/>
        </w:rPr>
      </w:pPr>
      <w:r w:rsidRPr="0069595B">
        <w:rPr>
          <w:rFonts w:ascii="Times" w:hAnsi="Times" w:cs="Times"/>
        </w:rPr>
        <w:t>das</w:t>
      </w:r>
      <w:r w:rsidRPr="0069595B">
        <w:rPr>
          <w:rFonts w:ascii="Times" w:hAnsi="Times" w:cs="Times"/>
          <w:color w:val="FF0000"/>
        </w:rPr>
        <w:t xml:space="preserve"> A</w:t>
      </w:r>
      <w:r w:rsidRPr="00290E3E">
        <w:rPr>
          <w:rFonts w:ascii="Times" w:hAnsi="Times" w:cs="Times"/>
          <w:color w:val="140735"/>
        </w:rPr>
        <w:t>usfüllen</w:t>
      </w:r>
      <w:r>
        <w:rPr>
          <w:rFonts w:ascii="Times" w:hAnsi="Times" w:cs="Times"/>
          <w:color w:val="140735"/>
        </w:rPr>
        <w:t xml:space="preserve"> - </w:t>
      </w:r>
      <w:r w:rsidRPr="00A31EDE">
        <w:rPr>
          <w:rFonts w:ascii="Times" w:hAnsi="Times" w:cs="Times"/>
          <w:color w:val="FF0000"/>
        </w:rPr>
        <w:t>Nominalisierung</w:t>
      </w:r>
    </w:p>
    <w:p w14:paraId="76D7AFB7" w14:textId="77777777" w:rsidR="001F2008" w:rsidRDefault="001F2008" w:rsidP="001F2008">
      <w:pPr>
        <w:rPr>
          <w:rFonts w:ascii="Times" w:hAnsi="Times" w:cs="Times"/>
          <w:color w:val="140735"/>
        </w:rPr>
      </w:pPr>
      <w:r w:rsidRPr="0069595B">
        <w:rPr>
          <w:rFonts w:ascii="Times" w:hAnsi="Times" w:cs="Times"/>
          <w:color w:val="FF0000"/>
        </w:rPr>
        <w:t>S</w:t>
      </w:r>
      <w:r w:rsidRPr="00290E3E">
        <w:rPr>
          <w:rFonts w:ascii="Times" w:hAnsi="Times" w:cs="Times"/>
          <w:color w:val="140735"/>
        </w:rPr>
        <w:t>timmzettels</w:t>
      </w:r>
    </w:p>
    <w:p w14:paraId="4B7D072D" w14:textId="77777777" w:rsidR="001F2008" w:rsidRDefault="001F2008" w:rsidP="001F2008">
      <w:pPr>
        <w:rPr>
          <w:rFonts w:ascii="Times" w:hAnsi="Times" w:cs="Times"/>
          <w:color w:val="140735"/>
        </w:rPr>
      </w:pPr>
      <w:r w:rsidRPr="0069595B">
        <w:rPr>
          <w:rFonts w:ascii="Times" w:hAnsi="Times" w:cs="Times"/>
        </w:rPr>
        <w:t>das</w:t>
      </w:r>
      <w:r w:rsidRPr="0069595B">
        <w:rPr>
          <w:rFonts w:ascii="Times" w:hAnsi="Times" w:cs="Times"/>
          <w:color w:val="FF0000"/>
        </w:rPr>
        <w:t xml:space="preserve"> H</w:t>
      </w:r>
      <w:r w:rsidRPr="00290E3E">
        <w:rPr>
          <w:rFonts w:ascii="Times" w:hAnsi="Times" w:cs="Times"/>
          <w:color w:val="140735"/>
        </w:rPr>
        <w:t>ighlight</w:t>
      </w:r>
    </w:p>
    <w:p w14:paraId="16892164" w14:textId="77777777" w:rsidR="001F2008" w:rsidRDefault="001F2008" w:rsidP="001F2008">
      <w:pPr>
        <w:rPr>
          <w:rFonts w:ascii="Times" w:hAnsi="Times" w:cs="Times"/>
          <w:color w:val="140735"/>
        </w:rPr>
      </w:pPr>
      <w:r w:rsidRPr="0069595B">
        <w:rPr>
          <w:rFonts w:ascii="Times" w:hAnsi="Times" w:cs="Times"/>
        </w:rPr>
        <w:t>das</w:t>
      </w:r>
      <w:r w:rsidRPr="0069595B">
        <w:rPr>
          <w:rFonts w:ascii="Times" w:hAnsi="Times" w:cs="Times"/>
          <w:color w:val="FF0000"/>
        </w:rPr>
        <w:t xml:space="preserve"> D</w:t>
      </w:r>
      <w:r w:rsidRPr="00290E3E">
        <w:rPr>
          <w:rFonts w:ascii="Times" w:hAnsi="Times" w:cs="Times"/>
          <w:color w:val="140735"/>
        </w:rPr>
        <w:t>aseins</w:t>
      </w:r>
    </w:p>
    <w:p w14:paraId="25D2BD37" w14:textId="77777777" w:rsidR="001F2008" w:rsidRDefault="001F2008" w:rsidP="001F2008">
      <w:pPr>
        <w:rPr>
          <w:rFonts w:ascii="Times" w:hAnsi="Times" w:cs="Times"/>
          <w:color w:val="140735"/>
        </w:rPr>
      </w:pPr>
      <w:r w:rsidRPr="0069595B">
        <w:rPr>
          <w:rFonts w:ascii="Times" w:hAnsi="Times" w:cs="Times"/>
          <w:color w:val="FF0000"/>
        </w:rPr>
        <w:t>H</w:t>
      </w:r>
      <w:r w:rsidRPr="00290E3E">
        <w:rPr>
          <w:rFonts w:ascii="Times" w:hAnsi="Times" w:cs="Times"/>
          <w:color w:val="140735"/>
        </w:rPr>
        <w:t>eute</w:t>
      </w:r>
      <w:r>
        <w:rPr>
          <w:rFonts w:ascii="Times" w:hAnsi="Times" w:cs="Times"/>
          <w:color w:val="140735"/>
        </w:rPr>
        <w:t xml:space="preserve"> - </w:t>
      </w:r>
      <w:r w:rsidRPr="00B469F6">
        <w:rPr>
          <w:rFonts w:ascii="Times" w:hAnsi="Times" w:cs="Times"/>
          <w:i/>
          <w:color w:val="FF0000"/>
        </w:rPr>
        <w:t>Satzanfang</w:t>
      </w:r>
    </w:p>
    <w:p w14:paraId="20B1B030" w14:textId="77777777" w:rsidR="001F2008" w:rsidRDefault="001F2008" w:rsidP="001F2008">
      <w:pPr>
        <w:rPr>
          <w:rFonts w:ascii="Times" w:hAnsi="Times" w:cs="Times"/>
          <w:color w:val="140735"/>
        </w:rPr>
      </w:pPr>
      <w:r w:rsidRPr="0069595B">
        <w:rPr>
          <w:rFonts w:ascii="Times" w:hAnsi="Times" w:cs="Times"/>
        </w:rPr>
        <w:t>das</w:t>
      </w:r>
      <w:r w:rsidRPr="0069595B">
        <w:rPr>
          <w:rFonts w:ascii="Times" w:hAnsi="Times" w:cs="Times"/>
          <w:color w:val="FF0000"/>
        </w:rPr>
        <w:t xml:space="preserve"> I</w:t>
      </w:r>
      <w:r>
        <w:rPr>
          <w:rFonts w:ascii="Times" w:hAnsi="Times" w:cs="Times"/>
          <w:color w:val="140735"/>
        </w:rPr>
        <w:t>nnere</w:t>
      </w:r>
    </w:p>
    <w:p w14:paraId="5BC0E6AB" w14:textId="77777777" w:rsidR="001F2008" w:rsidRDefault="001F2008" w:rsidP="001F2008">
      <w:pPr>
        <w:rPr>
          <w:rFonts w:ascii="Times" w:hAnsi="Times" w:cs="Times"/>
          <w:color w:val="140735"/>
        </w:rPr>
      </w:pPr>
      <w:r>
        <w:rPr>
          <w:rFonts w:ascii="Times" w:hAnsi="Times" w:cs="Times"/>
        </w:rPr>
        <w:t>d</w:t>
      </w:r>
      <w:r w:rsidRPr="0069595B">
        <w:rPr>
          <w:rFonts w:ascii="Times" w:hAnsi="Times" w:cs="Times"/>
        </w:rPr>
        <w:t>ie</w:t>
      </w:r>
      <w:r w:rsidRPr="0069595B">
        <w:rPr>
          <w:rFonts w:ascii="Times" w:hAnsi="Times" w:cs="Times"/>
          <w:color w:val="FF0000"/>
        </w:rPr>
        <w:t xml:space="preserve"> W</w:t>
      </w:r>
      <w:r w:rsidRPr="00290E3E">
        <w:rPr>
          <w:rFonts w:ascii="Times" w:hAnsi="Times" w:cs="Times"/>
          <w:color w:val="140735"/>
        </w:rPr>
        <w:t>ählerin</w:t>
      </w:r>
    </w:p>
    <w:p w14:paraId="125E2808" w14:textId="77777777" w:rsidR="001F2008" w:rsidRDefault="001F2008" w:rsidP="001F2008">
      <w:pPr>
        <w:rPr>
          <w:rFonts w:ascii="Times" w:hAnsi="Times" w:cs="Times"/>
          <w:color w:val="140735"/>
        </w:rPr>
      </w:pPr>
    </w:p>
    <w:p w14:paraId="413282B0" w14:textId="77777777" w:rsidR="001F2008" w:rsidRDefault="001F2008" w:rsidP="001F2008">
      <w:pPr>
        <w:rPr>
          <w:rFonts w:ascii="Times" w:hAnsi="Times" w:cs="Times"/>
          <w:color w:val="140735"/>
        </w:rPr>
      </w:pPr>
    </w:p>
    <w:tbl>
      <w:tblPr>
        <w:tblStyle w:val="Tabellenraster"/>
        <w:tblW w:w="0" w:type="auto"/>
        <w:tblLook w:val="04A0" w:firstRow="1" w:lastRow="0" w:firstColumn="1" w:lastColumn="0" w:noHBand="0" w:noVBand="1"/>
      </w:tblPr>
      <w:tblGrid>
        <w:gridCol w:w="3018"/>
        <w:gridCol w:w="3019"/>
        <w:gridCol w:w="3019"/>
      </w:tblGrid>
      <w:tr w:rsidR="001F2008" w14:paraId="566DD7B4" w14:textId="77777777" w:rsidTr="00CC5A60">
        <w:tc>
          <w:tcPr>
            <w:tcW w:w="3018" w:type="dxa"/>
          </w:tcPr>
          <w:p w14:paraId="49CC743A" w14:textId="77777777" w:rsidR="001F2008" w:rsidRPr="00B469F6" w:rsidRDefault="001F2008" w:rsidP="00CC5A60">
            <w:pPr>
              <w:rPr>
                <w:rFonts w:ascii="Times" w:hAnsi="Times" w:cs="Times"/>
                <w:color w:val="140735"/>
              </w:rPr>
            </w:pPr>
            <w:r w:rsidRPr="00B469F6">
              <w:rPr>
                <w:rFonts w:ascii="Times" w:hAnsi="Times" w:cs="Times"/>
              </w:rPr>
              <w:t>Satzanfang</w:t>
            </w:r>
          </w:p>
        </w:tc>
        <w:tc>
          <w:tcPr>
            <w:tcW w:w="3019" w:type="dxa"/>
          </w:tcPr>
          <w:p w14:paraId="4393AA30" w14:textId="77777777" w:rsidR="001F2008" w:rsidRDefault="001F2008" w:rsidP="00CC5A60">
            <w:pPr>
              <w:rPr>
                <w:rFonts w:ascii="Times" w:hAnsi="Times" w:cs="Times"/>
                <w:color w:val="140735"/>
              </w:rPr>
            </w:pPr>
            <w:r>
              <w:rPr>
                <w:rFonts w:ascii="Times" w:hAnsi="Times" w:cs="Times"/>
                <w:color w:val="140735"/>
              </w:rPr>
              <w:t>Nomen</w:t>
            </w:r>
          </w:p>
        </w:tc>
        <w:tc>
          <w:tcPr>
            <w:tcW w:w="3019" w:type="dxa"/>
          </w:tcPr>
          <w:p w14:paraId="12F4DA78" w14:textId="77777777" w:rsidR="001F2008" w:rsidRDefault="001F2008" w:rsidP="00CC5A60">
            <w:pPr>
              <w:rPr>
                <w:rFonts w:ascii="Times" w:hAnsi="Times" w:cs="Times"/>
                <w:color w:val="140735"/>
              </w:rPr>
            </w:pPr>
            <w:r>
              <w:rPr>
                <w:rFonts w:ascii="Times" w:hAnsi="Times" w:cs="Times"/>
                <w:color w:val="140735"/>
              </w:rPr>
              <w:t>Nominalisierung</w:t>
            </w:r>
          </w:p>
        </w:tc>
      </w:tr>
      <w:tr w:rsidR="001F2008" w14:paraId="4B513115" w14:textId="77777777" w:rsidTr="00CC5A60">
        <w:tc>
          <w:tcPr>
            <w:tcW w:w="3018" w:type="dxa"/>
          </w:tcPr>
          <w:p w14:paraId="4EF8F160" w14:textId="77777777" w:rsidR="001F2008" w:rsidRDefault="001F2008" w:rsidP="00CC5A60">
            <w:pPr>
              <w:rPr>
                <w:rFonts w:ascii="Times" w:hAnsi="Times" w:cs="Times"/>
                <w:color w:val="FF0000"/>
              </w:rPr>
            </w:pPr>
            <w:r w:rsidRPr="0069595B">
              <w:rPr>
                <w:rFonts w:ascii="Times" w:hAnsi="Times" w:cs="Times"/>
                <w:color w:val="FF0000"/>
              </w:rPr>
              <w:t>A</w:t>
            </w:r>
            <w:r w:rsidRPr="00290E3E">
              <w:rPr>
                <w:rFonts w:ascii="Times" w:hAnsi="Times" w:cs="Times"/>
                <w:color w:val="140735"/>
              </w:rPr>
              <w:t>ls</w:t>
            </w:r>
          </w:p>
          <w:p w14:paraId="3F50D9AD" w14:textId="77777777" w:rsidR="001F2008" w:rsidRDefault="001F2008" w:rsidP="00CC5A60">
            <w:pPr>
              <w:rPr>
                <w:rFonts w:ascii="Times" w:hAnsi="Times" w:cs="Times"/>
                <w:color w:val="FF0000"/>
              </w:rPr>
            </w:pPr>
            <w:r w:rsidRPr="0069595B">
              <w:rPr>
                <w:rFonts w:ascii="Times" w:hAnsi="Times" w:cs="Times"/>
                <w:color w:val="FF0000"/>
              </w:rPr>
              <w:t>S</w:t>
            </w:r>
            <w:r w:rsidRPr="00290E3E">
              <w:rPr>
                <w:rFonts w:ascii="Times" w:hAnsi="Times" w:cs="Times"/>
                <w:color w:val="140735"/>
              </w:rPr>
              <w:t>o</w:t>
            </w:r>
            <w:r w:rsidRPr="0069595B">
              <w:rPr>
                <w:rFonts w:ascii="Times" w:hAnsi="Times" w:cs="Times"/>
                <w:color w:val="FF0000"/>
              </w:rPr>
              <w:t xml:space="preserve"> </w:t>
            </w:r>
          </w:p>
          <w:p w14:paraId="1BBB879C" w14:textId="77777777" w:rsidR="001F2008" w:rsidRDefault="001F2008" w:rsidP="00CC5A60">
            <w:pPr>
              <w:rPr>
                <w:rFonts w:ascii="Times" w:hAnsi="Times" w:cs="Times"/>
                <w:color w:val="140735"/>
              </w:rPr>
            </w:pPr>
            <w:r w:rsidRPr="0069595B">
              <w:rPr>
                <w:rFonts w:ascii="Times" w:hAnsi="Times" w:cs="Times"/>
                <w:color w:val="FF0000"/>
              </w:rPr>
              <w:t>H</w:t>
            </w:r>
            <w:r w:rsidRPr="00290E3E">
              <w:rPr>
                <w:rFonts w:ascii="Times" w:hAnsi="Times" w:cs="Times"/>
                <w:color w:val="140735"/>
              </w:rPr>
              <w:t>eute</w:t>
            </w:r>
          </w:p>
        </w:tc>
        <w:tc>
          <w:tcPr>
            <w:tcW w:w="3019" w:type="dxa"/>
          </w:tcPr>
          <w:p w14:paraId="044E2346" w14:textId="77777777" w:rsidR="001F2008" w:rsidRDefault="001F2008" w:rsidP="00CC5A60">
            <w:pPr>
              <w:rPr>
                <w:rFonts w:ascii="Times" w:hAnsi="Times" w:cs="Times"/>
                <w:color w:val="140735"/>
              </w:rPr>
            </w:pPr>
            <w:r>
              <w:rPr>
                <w:rFonts w:ascii="Times" w:hAnsi="Times" w:cs="Times"/>
              </w:rPr>
              <w:t>d</w:t>
            </w:r>
            <w:r w:rsidRPr="0069595B">
              <w:rPr>
                <w:rFonts w:ascii="Times" w:hAnsi="Times" w:cs="Times"/>
              </w:rPr>
              <w:t>ie</w:t>
            </w:r>
            <w:r>
              <w:rPr>
                <w:rFonts w:ascii="Times" w:hAnsi="Times" w:cs="Times"/>
                <w:color w:val="FF0000"/>
              </w:rPr>
              <w:t xml:space="preserve"> </w:t>
            </w:r>
            <w:r w:rsidRPr="0069595B">
              <w:rPr>
                <w:rFonts w:ascii="Times" w:hAnsi="Times" w:cs="Times"/>
                <w:color w:val="FF0000"/>
              </w:rPr>
              <w:t>S</w:t>
            </w:r>
            <w:r w:rsidRPr="00290E3E">
              <w:rPr>
                <w:rFonts w:ascii="Times" w:hAnsi="Times" w:cs="Times"/>
                <w:color w:val="140735"/>
              </w:rPr>
              <w:t>chule</w:t>
            </w:r>
          </w:p>
          <w:p w14:paraId="44ABDF5D" w14:textId="77777777" w:rsidR="001F2008" w:rsidRDefault="001F2008" w:rsidP="00CC5A60">
            <w:pPr>
              <w:rPr>
                <w:rFonts w:ascii="Times" w:hAnsi="Times" w:cs="Times"/>
                <w:color w:val="140735"/>
              </w:rPr>
            </w:pPr>
            <w:r w:rsidRPr="0069595B">
              <w:rPr>
                <w:rFonts w:ascii="Times" w:hAnsi="Times" w:cs="Times"/>
              </w:rPr>
              <w:t>das</w:t>
            </w:r>
            <w:r>
              <w:rPr>
                <w:rFonts w:ascii="Times" w:hAnsi="Times" w:cs="Times"/>
                <w:color w:val="FF0000"/>
              </w:rPr>
              <w:t xml:space="preserve"> </w:t>
            </w:r>
            <w:r w:rsidRPr="0069595B">
              <w:rPr>
                <w:rFonts w:ascii="Times" w:hAnsi="Times" w:cs="Times"/>
                <w:color w:val="FF0000"/>
              </w:rPr>
              <w:t>S</w:t>
            </w:r>
            <w:r w:rsidRPr="00290E3E">
              <w:rPr>
                <w:rFonts w:ascii="Times" w:hAnsi="Times" w:cs="Times"/>
                <w:color w:val="140735"/>
              </w:rPr>
              <w:t>ystem</w:t>
            </w:r>
          </w:p>
          <w:p w14:paraId="10A4CFB3" w14:textId="77777777" w:rsidR="001F2008" w:rsidRDefault="001F2008" w:rsidP="00CC5A60">
            <w:pPr>
              <w:rPr>
                <w:rFonts w:ascii="Times" w:hAnsi="Times" w:cs="Times"/>
                <w:color w:val="140735"/>
              </w:rPr>
            </w:pPr>
            <w:r w:rsidRPr="0069595B">
              <w:rPr>
                <w:rFonts w:ascii="Times" w:hAnsi="Times" w:cs="Times"/>
              </w:rPr>
              <w:t>die</w:t>
            </w:r>
            <w:r>
              <w:rPr>
                <w:rFonts w:ascii="Times" w:hAnsi="Times" w:cs="Times"/>
                <w:color w:val="FF0000"/>
              </w:rPr>
              <w:t xml:space="preserve"> </w:t>
            </w:r>
            <w:r w:rsidRPr="0069595B">
              <w:rPr>
                <w:rFonts w:ascii="Times" w:hAnsi="Times" w:cs="Times"/>
                <w:color w:val="FF0000"/>
              </w:rPr>
              <w:t>P</w:t>
            </w:r>
            <w:r w:rsidRPr="00290E3E">
              <w:rPr>
                <w:rFonts w:ascii="Times" w:hAnsi="Times" w:cs="Times"/>
                <w:color w:val="140735"/>
              </w:rPr>
              <w:t>olitik</w:t>
            </w:r>
          </w:p>
          <w:p w14:paraId="1DC0C27F" w14:textId="77777777" w:rsidR="001F2008" w:rsidRDefault="001F2008" w:rsidP="00CC5A60">
            <w:pPr>
              <w:rPr>
                <w:rFonts w:ascii="Times" w:hAnsi="Times" w:cs="Times"/>
                <w:color w:val="140735"/>
              </w:rPr>
            </w:pPr>
            <w:r>
              <w:rPr>
                <w:rFonts w:ascii="Times" w:hAnsi="Times" w:cs="Times"/>
                <w:color w:val="140735"/>
              </w:rPr>
              <w:t xml:space="preserve">die </w:t>
            </w:r>
            <w:r w:rsidRPr="0069595B">
              <w:rPr>
                <w:rFonts w:ascii="Times" w:hAnsi="Times" w:cs="Times"/>
                <w:color w:val="FF0000"/>
              </w:rPr>
              <w:t>P</w:t>
            </w:r>
            <w:r w:rsidRPr="00290E3E">
              <w:rPr>
                <w:rFonts w:ascii="Times" w:hAnsi="Times" w:cs="Times"/>
                <w:color w:val="140735"/>
              </w:rPr>
              <w:t>olitiker</w:t>
            </w:r>
          </w:p>
          <w:p w14:paraId="06F24C05" w14:textId="77777777" w:rsidR="001F2008" w:rsidRDefault="001F2008" w:rsidP="00CC5A60">
            <w:pPr>
              <w:rPr>
                <w:rFonts w:ascii="Times" w:hAnsi="Times" w:cs="Times"/>
                <w:color w:val="140735"/>
              </w:rPr>
            </w:pPr>
            <w:r>
              <w:rPr>
                <w:rFonts w:ascii="Times" w:hAnsi="Times" w:cs="Times"/>
              </w:rPr>
              <w:t xml:space="preserve">der </w:t>
            </w:r>
            <w:r w:rsidRPr="0069595B">
              <w:rPr>
                <w:rFonts w:ascii="Times" w:hAnsi="Times" w:cs="Times"/>
                <w:color w:val="FF0000"/>
              </w:rPr>
              <w:t>S</w:t>
            </w:r>
            <w:r>
              <w:rPr>
                <w:rFonts w:ascii="Times" w:hAnsi="Times" w:cs="Times"/>
                <w:color w:val="140735"/>
              </w:rPr>
              <w:t>timmzettel</w:t>
            </w:r>
          </w:p>
          <w:p w14:paraId="185B130B" w14:textId="77777777" w:rsidR="001F2008" w:rsidRDefault="001F2008" w:rsidP="00CC5A60">
            <w:pPr>
              <w:rPr>
                <w:rFonts w:ascii="Times" w:hAnsi="Times" w:cs="Times"/>
                <w:color w:val="140735"/>
              </w:rPr>
            </w:pPr>
            <w:r w:rsidRPr="0069595B">
              <w:rPr>
                <w:rFonts w:ascii="Times" w:hAnsi="Times" w:cs="Times"/>
              </w:rPr>
              <w:t>das</w:t>
            </w:r>
            <w:r w:rsidRPr="0069595B">
              <w:rPr>
                <w:rFonts w:ascii="Times" w:hAnsi="Times" w:cs="Times"/>
                <w:color w:val="FF0000"/>
              </w:rPr>
              <w:t xml:space="preserve"> H</w:t>
            </w:r>
            <w:r w:rsidRPr="00290E3E">
              <w:rPr>
                <w:rFonts w:ascii="Times" w:hAnsi="Times" w:cs="Times"/>
                <w:color w:val="140735"/>
              </w:rPr>
              <w:t>ighlight</w:t>
            </w:r>
          </w:p>
          <w:p w14:paraId="78F63B73" w14:textId="77777777" w:rsidR="001F2008" w:rsidRDefault="001F2008" w:rsidP="00CC5A60">
            <w:pPr>
              <w:rPr>
                <w:rFonts w:ascii="Times" w:hAnsi="Times" w:cs="Times"/>
                <w:color w:val="140735"/>
              </w:rPr>
            </w:pPr>
          </w:p>
        </w:tc>
        <w:tc>
          <w:tcPr>
            <w:tcW w:w="3019" w:type="dxa"/>
          </w:tcPr>
          <w:p w14:paraId="19539C4C" w14:textId="77777777" w:rsidR="001F2008" w:rsidRDefault="001F2008" w:rsidP="00CC5A60">
            <w:pPr>
              <w:rPr>
                <w:rFonts w:ascii="Times" w:hAnsi="Times" w:cs="Times"/>
              </w:rPr>
            </w:pPr>
            <w:r>
              <w:rPr>
                <w:rFonts w:ascii="Times" w:hAnsi="Times" w:cs="Times"/>
                <w:color w:val="140735"/>
              </w:rPr>
              <w:t>Verben</w:t>
            </w:r>
            <w:r w:rsidRPr="0069595B">
              <w:rPr>
                <w:rFonts w:ascii="Times" w:hAnsi="Times" w:cs="Times"/>
              </w:rPr>
              <w:t xml:space="preserve"> </w:t>
            </w:r>
          </w:p>
          <w:p w14:paraId="379FCA47" w14:textId="77777777" w:rsidR="001F2008" w:rsidRDefault="001F2008" w:rsidP="00CC5A60">
            <w:pPr>
              <w:rPr>
                <w:rFonts w:ascii="Times" w:hAnsi="Times" w:cs="Times"/>
                <w:color w:val="140735"/>
              </w:rPr>
            </w:pPr>
            <w:r w:rsidRPr="0069595B">
              <w:rPr>
                <w:rFonts w:ascii="Times" w:hAnsi="Times" w:cs="Times"/>
              </w:rPr>
              <w:t>das</w:t>
            </w:r>
            <w:r w:rsidRPr="0069595B">
              <w:rPr>
                <w:rFonts w:ascii="Times" w:hAnsi="Times" w:cs="Times"/>
                <w:color w:val="FF0000"/>
              </w:rPr>
              <w:t xml:space="preserve"> A</w:t>
            </w:r>
            <w:r w:rsidRPr="00290E3E">
              <w:rPr>
                <w:rFonts w:ascii="Times" w:hAnsi="Times" w:cs="Times"/>
                <w:color w:val="140735"/>
              </w:rPr>
              <w:t>usfüllen</w:t>
            </w:r>
          </w:p>
          <w:p w14:paraId="081FE841" w14:textId="77777777" w:rsidR="001F2008" w:rsidRDefault="001F2008" w:rsidP="00CC5A60">
            <w:pPr>
              <w:rPr>
                <w:rFonts w:ascii="Times" w:hAnsi="Times" w:cs="Times"/>
                <w:color w:val="140735"/>
              </w:rPr>
            </w:pPr>
            <w:r>
              <w:rPr>
                <w:rFonts w:ascii="Times" w:hAnsi="Times" w:cs="Times"/>
              </w:rPr>
              <w:t>d</w:t>
            </w:r>
            <w:r w:rsidRPr="0069595B">
              <w:rPr>
                <w:rFonts w:ascii="Times" w:hAnsi="Times" w:cs="Times"/>
              </w:rPr>
              <w:t>ie</w:t>
            </w:r>
            <w:r w:rsidRPr="0069595B">
              <w:rPr>
                <w:rFonts w:ascii="Times" w:hAnsi="Times" w:cs="Times"/>
                <w:color w:val="FF0000"/>
              </w:rPr>
              <w:t xml:space="preserve"> W</w:t>
            </w:r>
            <w:r w:rsidRPr="00290E3E">
              <w:rPr>
                <w:rFonts w:ascii="Times" w:hAnsi="Times" w:cs="Times"/>
                <w:color w:val="140735"/>
              </w:rPr>
              <w:t>ählerin</w:t>
            </w:r>
          </w:p>
          <w:p w14:paraId="4B1DACA7" w14:textId="77777777" w:rsidR="001F2008" w:rsidRDefault="001F2008" w:rsidP="00CC5A60">
            <w:pPr>
              <w:rPr>
                <w:rFonts w:ascii="Times" w:hAnsi="Times" w:cs="Times"/>
                <w:color w:val="140735"/>
              </w:rPr>
            </w:pPr>
            <w:r w:rsidRPr="0069595B">
              <w:rPr>
                <w:rFonts w:ascii="Times" w:hAnsi="Times" w:cs="Times"/>
              </w:rPr>
              <w:t>das</w:t>
            </w:r>
            <w:r w:rsidRPr="0069595B">
              <w:rPr>
                <w:rFonts w:ascii="Times" w:hAnsi="Times" w:cs="Times"/>
                <w:color w:val="FF0000"/>
              </w:rPr>
              <w:t xml:space="preserve"> D</w:t>
            </w:r>
            <w:r>
              <w:rPr>
                <w:rFonts w:ascii="Times" w:hAnsi="Times" w:cs="Times"/>
                <w:color w:val="140735"/>
              </w:rPr>
              <w:t>asein</w:t>
            </w:r>
          </w:p>
          <w:p w14:paraId="4C754E7F" w14:textId="77777777" w:rsidR="001F2008" w:rsidRDefault="001F2008" w:rsidP="00CC5A60">
            <w:pPr>
              <w:rPr>
                <w:rFonts w:ascii="Times" w:hAnsi="Times" w:cs="Times"/>
                <w:color w:val="140735"/>
              </w:rPr>
            </w:pPr>
          </w:p>
        </w:tc>
      </w:tr>
      <w:tr w:rsidR="001F2008" w14:paraId="559B31DA" w14:textId="77777777" w:rsidTr="00CC5A60">
        <w:tc>
          <w:tcPr>
            <w:tcW w:w="3018" w:type="dxa"/>
          </w:tcPr>
          <w:p w14:paraId="04D4CF65" w14:textId="77777777" w:rsidR="001F2008" w:rsidRDefault="001F2008" w:rsidP="00CC5A60">
            <w:pPr>
              <w:rPr>
                <w:rFonts w:ascii="Times" w:hAnsi="Times" w:cs="Times"/>
                <w:color w:val="140735"/>
              </w:rPr>
            </w:pPr>
          </w:p>
        </w:tc>
        <w:tc>
          <w:tcPr>
            <w:tcW w:w="3019" w:type="dxa"/>
          </w:tcPr>
          <w:p w14:paraId="73250438" w14:textId="77777777" w:rsidR="001F2008" w:rsidRDefault="001F2008" w:rsidP="00CC5A60">
            <w:pPr>
              <w:rPr>
                <w:rFonts w:ascii="Times" w:hAnsi="Times" w:cs="Times"/>
                <w:color w:val="140735"/>
              </w:rPr>
            </w:pPr>
          </w:p>
        </w:tc>
        <w:tc>
          <w:tcPr>
            <w:tcW w:w="3019" w:type="dxa"/>
          </w:tcPr>
          <w:p w14:paraId="6E1FD0D3" w14:textId="77777777" w:rsidR="001F2008" w:rsidRDefault="001F2008" w:rsidP="00CC5A60">
            <w:pPr>
              <w:rPr>
                <w:rFonts w:ascii="Times" w:hAnsi="Times" w:cs="Times"/>
                <w:color w:val="140735"/>
              </w:rPr>
            </w:pPr>
            <w:r>
              <w:rPr>
                <w:rFonts w:ascii="Times" w:hAnsi="Times" w:cs="Times"/>
                <w:color w:val="140735"/>
              </w:rPr>
              <w:t>Partikel</w:t>
            </w:r>
          </w:p>
        </w:tc>
      </w:tr>
      <w:tr w:rsidR="001F2008" w14:paraId="512DA374" w14:textId="77777777" w:rsidTr="00CC5A60">
        <w:tc>
          <w:tcPr>
            <w:tcW w:w="3018" w:type="dxa"/>
          </w:tcPr>
          <w:p w14:paraId="3DD45422" w14:textId="77777777" w:rsidR="001F2008" w:rsidRDefault="001F2008" w:rsidP="00CC5A60">
            <w:pPr>
              <w:rPr>
                <w:rFonts w:ascii="Times" w:hAnsi="Times" w:cs="Times"/>
                <w:color w:val="140735"/>
              </w:rPr>
            </w:pPr>
          </w:p>
        </w:tc>
        <w:tc>
          <w:tcPr>
            <w:tcW w:w="3019" w:type="dxa"/>
          </w:tcPr>
          <w:p w14:paraId="15AC7153" w14:textId="77777777" w:rsidR="001F2008" w:rsidRDefault="001F2008" w:rsidP="00CC5A60">
            <w:pPr>
              <w:rPr>
                <w:rFonts w:ascii="Times" w:hAnsi="Times" w:cs="Times"/>
                <w:color w:val="140735"/>
              </w:rPr>
            </w:pPr>
          </w:p>
        </w:tc>
        <w:tc>
          <w:tcPr>
            <w:tcW w:w="3019" w:type="dxa"/>
          </w:tcPr>
          <w:p w14:paraId="13842FE2" w14:textId="77777777" w:rsidR="001F2008" w:rsidRDefault="001F2008" w:rsidP="00CC5A60">
            <w:pPr>
              <w:rPr>
                <w:rFonts w:ascii="Times" w:hAnsi="Times" w:cs="Times"/>
                <w:color w:val="140735"/>
              </w:rPr>
            </w:pPr>
            <w:r>
              <w:rPr>
                <w:rFonts w:ascii="Times" w:hAnsi="Times" w:cs="Times"/>
                <w:color w:val="140735"/>
              </w:rPr>
              <w:t>Pronomen</w:t>
            </w:r>
          </w:p>
        </w:tc>
      </w:tr>
      <w:tr w:rsidR="001F2008" w14:paraId="3C16F65F" w14:textId="77777777" w:rsidTr="00CC5A60">
        <w:tc>
          <w:tcPr>
            <w:tcW w:w="3018" w:type="dxa"/>
          </w:tcPr>
          <w:p w14:paraId="5EE47560" w14:textId="77777777" w:rsidR="001F2008" w:rsidRDefault="001F2008" w:rsidP="00CC5A60">
            <w:pPr>
              <w:rPr>
                <w:rFonts w:ascii="Times" w:hAnsi="Times" w:cs="Times"/>
                <w:color w:val="140735"/>
              </w:rPr>
            </w:pPr>
          </w:p>
        </w:tc>
        <w:tc>
          <w:tcPr>
            <w:tcW w:w="3019" w:type="dxa"/>
          </w:tcPr>
          <w:p w14:paraId="7D77D4B7" w14:textId="77777777" w:rsidR="001F2008" w:rsidRDefault="001F2008" w:rsidP="00CC5A60">
            <w:pPr>
              <w:rPr>
                <w:rFonts w:ascii="Times" w:hAnsi="Times" w:cs="Times"/>
                <w:color w:val="140735"/>
              </w:rPr>
            </w:pPr>
          </w:p>
        </w:tc>
        <w:tc>
          <w:tcPr>
            <w:tcW w:w="3019" w:type="dxa"/>
          </w:tcPr>
          <w:p w14:paraId="79285F72" w14:textId="77777777" w:rsidR="001F2008" w:rsidRDefault="001F2008" w:rsidP="00CC5A60">
            <w:pPr>
              <w:rPr>
                <w:rFonts w:ascii="Times" w:hAnsi="Times" w:cs="Times"/>
                <w:color w:val="140735"/>
              </w:rPr>
            </w:pPr>
            <w:r>
              <w:rPr>
                <w:rFonts w:ascii="Times" w:hAnsi="Times" w:cs="Times"/>
                <w:color w:val="140735"/>
              </w:rPr>
              <w:t>Adjektive</w:t>
            </w:r>
          </w:p>
          <w:p w14:paraId="1CE29912" w14:textId="77777777" w:rsidR="001F2008" w:rsidRDefault="001F2008" w:rsidP="00CC5A60">
            <w:pPr>
              <w:rPr>
                <w:rFonts w:ascii="Times" w:hAnsi="Times" w:cs="Times"/>
                <w:color w:val="140735"/>
              </w:rPr>
            </w:pPr>
            <w:r w:rsidRPr="0069595B">
              <w:rPr>
                <w:rFonts w:ascii="Times" w:hAnsi="Times" w:cs="Times"/>
              </w:rPr>
              <w:t>das</w:t>
            </w:r>
            <w:r w:rsidRPr="0069595B">
              <w:rPr>
                <w:rFonts w:ascii="Times" w:hAnsi="Times" w:cs="Times"/>
                <w:color w:val="FF0000"/>
              </w:rPr>
              <w:t xml:space="preserve"> I</w:t>
            </w:r>
            <w:r>
              <w:rPr>
                <w:rFonts w:ascii="Times" w:hAnsi="Times" w:cs="Times"/>
                <w:color w:val="140735"/>
              </w:rPr>
              <w:t>nnere</w:t>
            </w:r>
          </w:p>
        </w:tc>
      </w:tr>
    </w:tbl>
    <w:p w14:paraId="57F66224" w14:textId="77777777" w:rsidR="001F2008" w:rsidRDefault="001F2008" w:rsidP="001F2008">
      <w:pPr>
        <w:rPr>
          <w:rFonts w:ascii="Times" w:hAnsi="Times" w:cs="Times"/>
          <w:color w:val="140735"/>
        </w:rPr>
      </w:pPr>
    </w:p>
    <w:p w14:paraId="221FF1CC" w14:textId="77777777" w:rsidR="001F2008" w:rsidRDefault="001F2008" w:rsidP="001F2008">
      <w:pPr>
        <w:rPr>
          <w:rFonts w:ascii="Times" w:hAnsi="Times" w:cs="Times"/>
          <w:color w:val="140735"/>
        </w:rPr>
      </w:pPr>
    </w:p>
    <w:p w14:paraId="3E8BD61B" w14:textId="77777777" w:rsidR="001F2008" w:rsidRDefault="001F2008" w:rsidP="001F2008">
      <w:pPr>
        <w:rPr>
          <w:rFonts w:ascii="Times" w:hAnsi="Times" w:cs="Times"/>
          <w:color w:val="140735"/>
        </w:rPr>
      </w:pPr>
    </w:p>
    <w:p w14:paraId="15A1B017" w14:textId="77777777" w:rsidR="001F2008" w:rsidRDefault="001F2008" w:rsidP="001F2008">
      <w:pPr>
        <w:rPr>
          <w:rFonts w:ascii="Times" w:hAnsi="Times" w:cs="Times"/>
          <w:color w:val="140735"/>
        </w:rPr>
      </w:pPr>
    </w:p>
    <w:p w14:paraId="14CD5280" w14:textId="6F9A475D" w:rsidR="001F2008" w:rsidRPr="00661439" w:rsidRDefault="001F2008" w:rsidP="00D158A9">
      <w:pPr>
        <w:rPr>
          <w:lang w:val="de-CH"/>
        </w:rPr>
      </w:pPr>
    </w:p>
    <w:sectPr w:rsidR="001F2008" w:rsidRPr="00661439" w:rsidSect="002732EC">
      <w:headerReference w:type="default" r:id="rId9"/>
      <w:footerReference w:type="even" r:id="rId10"/>
      <w:footerReference w:type="default" r:id="rId11"/>
      <w:pgSz w:w="11900" w:h="16840"/>
      <w:pgMar w:top="94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B0773" w14:textId="77777777" w:rsidR="006E74F6" w:rsidRDefault="006E74F6" w:rsidP="00D11350">
      <w:r>
        <w:separator/>
      </w:r>
    </w:p>
  </w:endnote>
  <w:endnote w:type="continuationSeparator" w:id="0">
    <w:p w14:paraId="0B051E9D" w14:textId="77777777" w:rsidR="006E74F6" w:rsidRDefault="006E74F6" w:rsidP="00D1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heSansOsF Plain">
    <w:panose1 w:val="020B0502050302020203"/>
    <w:charset w:val="00"/>
    <w:family w:val="auto"/>
    <w:pitch w:val="variable"/>
    <w:sig w:usb0="A000007F" w:usb1="5000F0FB" w:usb2="00000000" w:usb3="00000000" w:csb0="0000009B"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67FB" w14:textId="77777777" w:rsidR="00FA4DBD" w:rsidRDefault="00FA4DBD" w:rsidP="002329BD">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F009BE" w14:textId="77777777" w:rsidR="00FA4DBD" w:rsidRDefault="00FA4DBD" w:rsidP="00FA4DBD">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C21A5" w14:textId="77777777" w:rsidR="00FA4DBD" w:rsidRDefault="00FA4DBD" w:rsidP="002329BD">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E74F6">
      <w:rPr>
        <w:rStyle w:val="Seitenzahl"/>
        <w:noProof/>
      </w:rPr>
      <w:t>1</w:t>
    </w:r>
    <w:r>
      <w:rPr>
        <w:rStyle w:val="Seitenzahl"/>
      </w:rPr>
      <w:fldChar w:fldCharType="end"/>
    </w:r>
  </w:p>
  <w:p w14:paraId="094CB944" w14:textId="1EE827E2" w:rsidR="00FA4DBD" w:rsidRPr="001838D6" w:rsidRDefault="001838D6" w:rsidP="00FA4DBD">
    <w:pPr>
      <w:pStyle w:val="Fuzeile"/>
      <w:ind w:right="360"/>
      <w:rPr>
        <w:sz w:val="22"/>
        <w:szCs w:val="22"/>
      </w:rPr>
    </w:pPr>
    <w:r w:rsidRPr="001838D6">
      <w:rPr>
        <w:sz w:val="22"/>
        <w:szCs w:val="22"/>
      </w:rPr>
      <w:t>hes</w:t>
    </w:r>
    <w:r>
      <w:rPr>
        <w:sz w:val="22"/>
        <w:szCs w:val="22"/>
      </w:rPr>
      <w:t>, Aug.18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CCF01" w14:textId="77777777" w:rsidR="006E74F6" w:rsidRDefault="006E74F6" w:rsidP="00D11350">
      <w:r>
        <w:separator/>
      </w:r>
    </w:p>
  </w:footnote>
  <w:footnote w:type="continuationSeparator" w:id="0">
    <w:p w14:paraId="7E95DC0F" w14:textId="77777777" w:rsidR="006E74F6" w:rsidRDefault="006E74F6" w:rsidP="00D113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7394D" w14:textId="77777777" w:rsidR="00D11350" w:rsidRPr="005F14DA" w:rsidRDefault="00D11350" w:rsidP="00D11350">
    <w:pPr>
      <w:pStyle w:val="Kopfzeile"/>
      <w:rPr>
        <w:rFonts w:ascii="TheSansOsF Plain" w:hAnsi="TheSansOsF Plain"/>
        <w:b/>
        <w:sz w:val="22"/>
      </w:rPr>
    </w:pPr>
    <w:r w:rsidRPr="00402B6C">
      <w:rPr>
        <w:rFonts w:ascii="TheSansOsF Plain" w:hAnsi="TheSansOsF Plain"/>
      </w:rPr>
      <w:tab/>
    </w:r>
    <w:r w:rsidRPr="00402B6C">
      <w:rPr>
        <w:rFonts w:ascii="TheSansOsF Plain" w:hAnsi="TheSansOsF Plain"/>
      </w:rPr>
      <w:tab/>
    </w:r>
    <w:r>
      <w:rPr>
        <w:rFonts w:ascii="TheSansOsF Plain" w:hAnsi="TheSansOsF Plain"/>
        <w:b/>
        <w:sz w:val="22"/>
      </w:rPr>
      <w:t>Sprache und Kommunikation</w:t>
    </w:r>
  </w:p>
  <w:p w14:paraId="6CCE00D5" w14:textId="77777777" w:rsidR="00D11350" w:rsidRPr="00402B6C" w:rsidRDefault="00D11350" w:rsidP="00D11350">
    <w:pPr>
      <w:pStyle w:val="Kopfzeile"/>
      <w:pBdr>
        <w:bottom w:val="single" w:sz="4" w:space="5" w:color="auto"/>
      </w:pBdr>
      <w:tabs>
        <w:tab w:val="left" w:pos="960"/>
      </w:tabs>
      <w:spacing w:line="240" w:lineRule="exact"/>
      <w:rPr>
        <w:rFonts w:ascii="TheSansOsF Plain" w:hAnsi="TheSansOsF Plain"/>
        <w:sz w:val="22"/>
      </w:rPr>
    </w:pPr>
    <w:r w:rsidRPr="00402B6C">
      <w:rPr>
        <w:rFonts w:ascii="TheSansOsF Plain" w:hAnsi="TheSansOsF Plain"/>
        <w:noProof/>
      </w:rPr>
      <w:drawing>
        <wp:anchor distT="0" distB="0" distL="114300" distR="114300" simplePos="0" relativeHeight="251659264" behindDoc="0" locked="0" layoutInCell="1" allowOverlap="1" wp14:anchorId="3602DE9F" wp14:editId="27233B53">
          <wp:simplePos x="0" y="0"/>
          <wp:positionH relativeFrom="column">
            <wp:posOffset>-14605</wp:posOffset>
          </wp:positionH>
          <wp:positionV relativeFrom="paragraph">
            <wp:posOffset>23495</wp:posOffset>
          </wp:positionV>
          <wp:extent cx="238760" cy="113665"/>
          <wp:effectExtent l="0" t="0" r="0" b="0"/>
          <wp:wrapTight wrapText="bothSides">
            <wp:wrapPolygon edited="0">
              <wp:start x="0" y="0"/>
              <wp:lineTo x="0" y="14480"/>
              <wp:lineTo x="18383" y="14480"/>
              <wp:lineTo x="18383" y="0"/>
              <wp:lineTo x="0" y="0"/>
            </wp:wrapPolygon>
          </wp:wrapTight>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760" cy="11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B6C">
      <w:rPr>
        <w:rFonts w:ascii="TheSansOsF Plain" w:hAnsi="TheSansOsF Plain"/>
        <w:sz w:val="20"/>
      </w:rPr>
      <w:t xml:space="preserve">        </w:t>
    </w:r>
    <w:r>
      <w:rPr>
        <w:rFonts w:ascii="TheSansOsF Plain" w:hAnsi="TheSansOsF Plain"/>
        <w:sz w:val="20"/>
      </w:rPr>
      <w:t xml:space="preserve"> </w:t>
    </w:r>
    <w:r w:rsidRPr="00402B6C">
      <w:rPr>
        <w:rFonts w:ascii="TheSansOsF Plain" w:hAnsi="TheSansOsF Plain" w:cs="Arial"/>
        <w:sz w:val="20"/>
      </w:rPr>
      <w:t>Allgemeinbildung</w:t>
    </w:r>
    <w:r w:rsidRPr="00402B6C">
      <w:rPr>
        <w:rFonts w:ascii="TheSansOsF Plain" w:hAnsi="TheSansOsF Plain" w:cs="Arial"/>
        <w:sz w:val="20"/>
      </w:rPr>
      <w:tab/>
    </w:r>
    <w:r w:rsidRPr="00402B6C">
      <w:rPr>
        <w:rFonts w:ascii="TheSansOsF Plain" w:hAnsi="TheSansOsF Plain" w:cs="Arial"/>
        <w:sz w:val="20"/>
      </w:rPr>
      <w:tab/>
    </w:r>
    <w:r>
      <w:rPr>
        <w:rFonts w:ascii="TheSansOsF Plain" w:hAnsi="TheSansOsF Plain" w:cs="Arial"/>
        <w:sz w:val="20"/>
      </w:rPr>
      <w:t xml:space="preserve">Rechtschreibekurs </w:t>
    </w:r>
  </w:p>
  <w:p w14:paraId="741F15B4" w14:textId="77777777" w:rsidR="00D11350" w:rsidRDefault="00D1135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AD10E1"/>
    <w:multiLevelType w:val="hybridMultilevel"/>
    <w:tmpl w:val="3E8262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A805513"/>
    <w:multiLevelType w:val="hybridMultilevel"/>
    <w:tmpl w:val="F6BE9B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E00696A"/>
    <w:multiLevelType w:val="hybridMultilevel"/>
    <w:tmpl w:val="C868CF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60A7E9C"/>
    <w:multiLevelType w:val="hybridMultilevel"/>
    <w:tmpl w:val="FF2A9A14"/>
    <w:lvl w:ilvl="0" w:tplc="7D62A572">
      <w:start w:val="1"/>
      <w:numFmt w:val="upperLetter"/>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AE4200C"/>
    <w:multiLevelType w:val="hybridMultilevel"/>
    <w:tmpl w:val="C88896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EE8361E"/>
    <w:multiLevelType w:val="hybridMultilevel"/>
    <w:tmpl w:val="0C4ADD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EC"/>
    <w:rsid w:val="00012915"/>
    <w:rsid w:val="000E586C"/>
    <w:rsid w:val="00127C8D"/>
    <w:rsid w:val="001838D6"/>
    <w:rsid w:val="001F2008"/>
    <w:rsid w:val="002732EC"/>
    <w:rsid w:val="00282F5A"/>
    <w:rsid w:val="002F3C70"/>
    <w:rsid w:val="00476CFC"/>
    <w:rsid w:val="004B0AAE"/>
    <w:rsid w:val="004B6D5D"/>
    <w:rsid w:val="004D39EB"/>
    <w:rsid w:val="004F339D"/>
    <w:rsid w:val="004F5A03"/>
    <w:rsid w:val="004F7FB0"/>
    <w:rsid w:val="00526C5C"/>
    <w:rsid w:val="0052740E"/>
    <w:rsid w:val="00544B40"/>
    <w:rsid w:val="00661439"/>
    <w:rsid w:val="0069595B"/>
    <w:rsid w:val="006E74F6"/>
    <w:rsid w:val="00786887"/>
    <w:rsid w:val="008C0A43"/>
    <w:rsid w:val="00A31EDE"/>
    <w:rsid w:val="00A54A58"/>
    <w:rsid w:val="00B469F6"/>
    <w:rsid w:val="00BD2C25"/>
    <w:rsid w:val="00CF0F2E"/>
    <w:rsid w:val="00D11350"/>
    <w:rsid w:val="00D158A9"/>
    <w:rsid w:val="00D343BA"/>
    <w:rsid w:val="00E44427"/>
    <w:rsid w:val="00EB7E26"/>
    <w:rsid w:val="00EC71B3"/>
    <w:rsid w:val="00F27E27"/>
    <w:rsid w:val="00F604A6"/>
    <w:rsid w:val="00FA4D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89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2EC"/>
    <w:pPr>
      <w:ind w:left="720"/>
      <w:contextualSpacing/>
    </w:pPr>
    <w:rPr>
      <w:rFonts w:ascii="Cambria" w:eastAsia="ＭＳ 明朝" w:hAnsi="Cambria" w:cs="Times New Roman"/>
      <w:lang w:eastAsia="de-DE"/>
    </w:rPr>
  </w:style>
  <w:style w:type="paragraph" w:styleId="Kopfzeile">
    <w:name w:val="header"/>
    <w:basedOn w:val="Standard"/>
    <w:link w:val="KopfzeileZchn"/>
    <w:rsid w:val="002732EC"/>
    <w:pPr>
      <w:tabs>
        <w:tab w:val="center" w:pos="4536"/>
        <w:tab w:val="right" w:pos="9072"/>
      </w:tabs>
    </w:pPr>
    <w:rPr>
      <w:rFonts w:ascii="Arial" w:eastAsia="Times New Roman" w:hAnsi="Arial" w:cs="Times New Roman"/>
      <w:szCs w:val="20"/>
      <w:lang w:eastAsia="de-DE"/>
    </w:rPr>
  </w:style>
  <w:style w:type="character" w:customStyle="1" w:styleId="KopfzeileZchn">
    <w:name w:val="Kopfzeile Zchn"/>
    <w:basedOn w:val="Absatz-Standardschriftart"/>
    <w:link w:val="Kopfzeile"/>
    <w:rsid w:val="002732EC"/>
    <w:rPr>
      <w:rFonts w:ascii="Arial" w:eastAsia="Times New Roman" w:hAnsi="Arial" w:cs="Times New Roman"/>
      <w:szCs w:val="20"/>
      <w:lang w:eastAsia="de-DE"/>
    </w:rPr>
  </w:style>
  <w:style w:type="table" w:styleId="Tabellenraster">
    <w:name w:val="Table Grid"/>
    <w:basedOn w:val="NormaleTabelle"/>
    <w:rsid w:val="00B46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unhideWhenUsed/>
    <w:rsid w:val="00D11350"/>
    <w:pPr>
      <w:tabs>
        <w:tab w:val="center" w:pos="4536"/>
        <w:tab w:val="right" w:pos="9072"/>
      </w:tabs>
    </w:pPr>
  </w:style>
  <w:style w:type="character" w:customStyle="1" w:styleId="FuzeileZchn">
    <w:name w:val="Fußzeile Zchn"/>
    <w:basedOn w:val="Absatz-Standardschriftart"/>
    <w:link w:val="Fuzeile"/>
    <w:uiPriority w:val="99"/>
    <w:rsid w:val="00D11350"/>
  </w:style>
  <w:style w:type="character" w:styleId="Seitenzahl">
    <w:name w:val="page number"/>
    <w:basedOn w:val="Absatz-Standardschriftart"/>
    <w:uiPriority w:val="99"/>
    <w:semiHidden/>
    <w:unhideWhenUsed/>
    <w:rsid w:val="00FA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gif"/><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1740</Words>
  <Characters>10963</Characters>
  <Application>Microsoft Macintosh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8</cp:revision>
  <cp:lastPrinted>2018-09-03T17:07:00Z</cp:lastPrinted>
  <dcterms:created xsi:type="dcterms:W3CDTF">2018-08-09T14:36:00Z</dcterms:created>
  <dcterms:modified xsi:type="dcterms:W3CDTF">2018-09-09T11:03:00Z</dcterms:modified>
</cp:coreProperties>
</file>